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234B5" w14:textId="77777777" w:rsidR="005F7D63" w:rsidRDefault="00ED30E1">
      <w:pPr>
        <w:jc w:val="both"/>
        <w:rPr>
          <w:rFonts w:ascii="Calibri" w:eastAsia="Calibri" w:hAnsi="Calibri" w:cs="Calibri"/>
        </w:rPr>
      </w:pPr>
      <w:r>
        <w:rPr>
          <w:noProof/>
        </w:rPr>
        <w:drawing>
          <wp:inline distT="0" distB="0" distL="0" distR="0" wp14:anchorId="4768104A" wp14:editId="7E45B016">
            <wp:extent cx="5731510" cy="349377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1510" cy="3493770"/>
                    </a:xfrm>
                    <a:prstGeom prst="rect">
                      <a:avLst/>
                    </a:prstGeom>
                    <a:ln/>
                  </pic:spPr>
                </pic:pic>
              </a:graphicData>
            </a:graphic>
          </wp:inline>
        </w:drawing>
      </w:r>
    </w:p>
    <w:p w14:paraId="125CCC36" w14:textId="77777777" w:rsidR="005F7D63" w:rsidRDefault="005F7D63">
      <w:pPr>
        <w:rPr>
          <w:rFonts w:ascii="Calibri" w:eastAsia="Calibri" w:hAnsi="Calibri" w:cs="Calibri"/>
          <w:b/>
          <w:u w:val="single"/>
        </w:rPr>
      </w:pPr>
    </w:p>
    <w:p w14:paraId="0D12FFE6" w14:textId="713BD896" w:rsidR="005F7D63" w:rsidRDefault="00ED30E1">
      <w:pPr>
        <w:rPr>
          <w:rFonts w:ascii="Calibri" w:eastAsia="Calibri" w:hAnsi="Calibri" w:cs="Calibri"/>
          <w:b/>
          <w:u w:val="single"/>
        </w:rPr>
      </w:pPr>
      <w:proofErr w:type="spellStart"/>
      <w:r>
        <w:rPr>
          <w:rFonts w:ascii="Calibri" w:eastAsia="Calibri" w:hAnsi="Calibri" w:cs="Calibri"/>
          <w:b/>
          <w:u w:val="single"/>
        </w:rPr>
        <w:t>ilDÁNA</w:t>
      </w:r>
      <w:proofErr w:type="spellEnd"/>
      <w:r>
        <w:rPr>
          <w:rFonts w:ascii="Calibri" w:eastAsia="Calibri" w:hAnsi="Calibri" w:cs="Calibri"/>
          <w:b/>
          <w:u w:val="single"/>
        </w:rPr>
        <w:t xml:space="preserve"> 2020 / 2021</w:t>
      </w:r>
    </w:p>
    <w:p w14:paraId="2CEFCA96" w14:textId="77777777" w:rsidR="005F7D63" w:rsidRDefault="005F7D63">
      <w:pPr>
        <w:jc w:val="center"/>
        <w:rPr>
          <w:rFonts w:ascii="Calibri" w:eastAsia="Calibri" w:hAnsi="Calibri" w:cs="Calibri"/>
          <w:b/>
          <w:u w:val="single"/>
        </w:rPr>
      </w:pPr>
    </w:p>
    <w:p w14:paraId="063BA088" w14:textId="77777777" w:rsidR="005F7D63" w:rsidRDefault="005F7D63">
      <w:pPr>
        <w:jc w:val="both"/>
        <w:rPr>
          <w:rFonts w:ascii="Calibri" w:eastAsia="Calibri" w:hAnsi="Calibri" w:cs="Calibri"/>
        </w:rPr>
      </w:pPr>
    </w:p>
    <w:p w14:paraId="388A322F" w14:textId="77777777" w:rsidR="005F7D63" w:rsidRDefault="00ED30E1">
      <w:pPr>
        <w:jc w:val="both"/>
        <w:rPr>
          <w:rFonts w:ascii="Calibri" w:eastAsia="Calibri" w:hAnsi="Calibri" w:cs="Calibri"/>
        </w:rPr>
      </w:pPr>
      <w:r>
        <w:rPr>
          <w:rFonts w:ascii="Calibri" w:eastAsia="Calibri" w:hAnsi="Calibri" w:cs="Calibri"/>
        </w:rPr>
        <w:t xml:space="preserve">Tá ríméad ar TG4 agus ar an gComhairle Ealaíon séasúr nua den </w:t>
      </w:r>
      <w:proofErr w:type="spellStart"/>
      <w:r>
        <w:rPr>
          <w:rFonts w:ascii="Calibri" w:eastAsia="Calibri" w:hAnsi="Calibri" w:cs="Calibri"/>
        </w:rPr>
        <w:t>scéim</w:t>
      </w:r>
      <w:proofErr w:type="spellEnd"/>
      <w:r>
        <w:rPr>
          <w:rFonts w:ascii="Calibri" w:eastAsia="Calibri" w:hAnsi="Calibri" w:cs="Calibri"/>
        </w:rPr>
        <w:t xml:space="preserve"> </w:t>
      </w:r>
      <w:proofErr w:type="spellStart"/>
      <w:r>
        <w:rPr>
          <w:rFonts w:ascii="Calibri" w:eastAsia="Calibri" w:hAnsi="Calibri" w:cs="Calibri"/>
        </w:rPr>
        <w:t>faisnéise</w:t>
      </w:r>
      <w:proofErr w:type="spellEnd"/>
      <w:r>
        <w:rPr>
          <w:rFonts w:ascii="Calibri" w:eastAsia="Calibri" w:hAnsi="Calibri" w:cs="Calibri"/>
        </w:rPr>
        <w:t xml:space="preserve"> </w:t>
      </w:r>
      <w:proofErr w:type="spellStart"/>
      <w:r>
        <w:rPr>
          <w:rFonts w:ascii="Calibri" w:eastAsia="Calibri" w:hAnsi="Calibri" w:cs="Calibri"/>
        </w:rPr>
        <w:t>ealaíon</w:t>
      </w:r>
      <w:proofErr w:type="spellEnd"/>
      <w:r>
        <w:rPr>
          <w:rFonts w:ascii="Calibri" w:eastAsia="Calibri" w:hAnsi="Calibri" w:cs="Calibri"/>
        </w:rPr>
        <w:t xml:space="preserve">, </w:t>
      </w:r>
      <w:proofErr w:type="spellStart"/>
      <w:r>
        <w:rPr>
          <w:rFonts w:ascii="Calibri" w:eastAsia="Calibri" w:hAnsi="Calibri" w:cs="Calibri"/>
        </w:rPr>
        <w:t>ilDÁNA</w:t>
      </w:r>
      <w:proofErr w:type="spellEnd"/>
      <w:r>
        <w:rPr>
          <w:rFonts w:ascii="Calibri" w:eastAsia="Calibri" w:hAnsi="Calibri" w:cs="Calibri"/>
        </w:rPr>
        <w:t xml:space="preserve"> a </w:t>
      </w:r>
      <w:proofErr w:type="spellStart"/>
      <w:r>
        <w:rPr>
          <w:rFonts w:ascii="Calibri" w:eastAsia="Calibri" w:hAnsi="Calibri" w:cs="Calibri"/>
        </w:rPr>
        <w:t>fhógairt</w:t>
      </w:r>
      <w:proofErr w:type="spellEnd"/>
      <w:r>
        <w:rPr>
          <w:rFonts w:ascii="Calibri" w:eastAsia="Calibri" w:hAnsi="Calibri" w:cs="Calibri"/>
        </w:rPr>
        <w:t>.</w:t>
      </w:r>
    </w:p>
    <w:p w14:paraId="28B4186E" w14:textId="77777777" w:rsidR="005F7D63" w:rsidRDefault="005F7D63">
      <w:pPr>
        <w:jc w:val="both"/>
        <w:rPr>
          <w:rFonts w:ascii="Calibri" w:eastAsia="Calibri" w:hAnsi="Calibri" w:cs="Calibri"/>
        </w:rPr>
      </w:pPr>
    </w:p>
    <w:p w14:paraId="201A0842" w14:textId="77777777" w:rsidR="005F7D63" w:rsidRDefault="00ED30E1">
      <w:pPr>
        <w:jc w:val="both"/>
        <w:rPr>
          <w:rFonts w:ascii="Calibri" w:eastAsia="Calibri" w:hAnsi="Calibri" w:cs="Calibri"/>
        </w:rPr>
      </w:pPr>
      <w:proofErr w:type="spellStart"/>
      <w:r>
        <w:rPr>
          <w:rFonts w:ascii="Calibri" w:eastAsia="Calibri" w:hAnsi="Calibri" w:cs="Calibri"/>
        </w:rPr>
        <w:t>Scéim</w:t>
      </w:r>
      <w:proofErr w:type="spellEnd"/>
      <w:r>
        <w:rPr>
          <w:rFonts w:ascii="Calibri" w:eastAsia="Calibri" w:hAnsi="Calibri" w:cs="Calibri"/>
        </w:rPr>
        <w:t xml:space="preserve"> í </w:t>
      </w:r>
      <w:proofErr w:type="spellStart"/>
      <w:r>
        <w:rPr>
          <w:rFonts w:ascii="Calibri" w:eastAsia="Calibri" w:hAnsi="Calibri" w:cs="Calibri"/>
        </w:rPr>
        <w:t>ilDÁNA</w:t>
      </w:r>
      <w:proofErr w:type="spellEnd"/>
      <w:r>
        <w:rPr>
          <w:rFonts w:ascii="Calibri" w:eastAsia="Calibri" w:hAnsi="Calibri" w:cs="Calibri"/>
        </w:rPr>
        <w:t xml:space="preserve"> a </w:t>
      </w:r>
      <w:proofErr w:type="spellStart"/>
      <w:r>
        <w:rPr>
          <w:rFonts w:ascii="Calibri" w:eastAsia="Calibri" w:hAnsi="Calibri" w:cs="Calibri"/>
        </w:rPr>
        <w:t>ceapadh</w:t>
      </w:r>
      <w:proofErr w:type="spellEnd"/>
      <w:r>
        <w:rPr>
          <w:rFonts w:ascii="Calibri" w:eastAsia="Calibri" w:hAnsi="Calibri" w:cs="Calibri"/>
        </w:rPr>
        <w:t xml:space="preserve"> </w:t>
      </w:r>
      <w:proofErr w:type="spellStart"/>
      <w:r>
        <w:rPr>
          <w:rFonts w:ascii="Calibri" w:eastAsia="Calibri" w:hAnsi="Calibri" w:cs="Calibri"/>
        </w:rPr>
        <w:t>chun</w:t>
      </w:r>
      <w:proofErr w:type="spellEnd"/>
      <w:r>
        <w:rPr>
          <w:rFonts w:ascii="Calibri" w:eastAsia="Calibri" w:hAnsi="Calibri" w:cs="Calibri"/>
        </w:rPr>
        <w:t xml:space="preserve"> cur le sceideal TG4 trí </w:t>
      </w:r>
      <w:proofErr w:type="spellStart"/>
      <w:r>
        <w:rPr>
          <w:rFonts w:ascii="Calibri" w:eastAsia="Calibri" w:hAnsi="Calibri" w:cs="Calibri"/>
        </w:rPr>
        <w:t>thacú</w:t>
      </w:r>
      <w:proofErr w:type="spellEnd"/>
      <w:r>
        <w:rPr>
          <w:rFonts w:ascii="Calibri" w:eastAsia="Calibri" w:hAnsi="Calibri" w:cs="Calibri"/>
        </w:rPr>
        <w:t xml:space="preserve"> le </w:t>
      </w:r>
      <w:proofErr w:type="spellStart"/>
      <w:r>
        <w:rPr>
          <w:rFonts w:ascii="Calibri" w:eastAsia="Calibri" w:hAnsi="Calibri" w:cs="Calibri"/>
        </w:rPr>
        <w:t>déanamh</w:t>
      </w:r>
      <w:proofErr w:type="spellEnd"/>
      <w:r>
        <w:rPr>
          <w:rFonts w:ascii="Calibri" w:eastAsia="Calibri" w:hAnsi="Calibri" w:cs="Calibri"/>
        </w:rPr>
        <w:t xml:space="preserve"> </w:t>
      </w:r>
      <w:proofErr w:type="spellStart"/>
      <w:r>
        <w:rPr>
          <w:rFonts w:ascii="Calibri" w:eastAsia="Calibri" w:hAnsi="Calibri" w:cs="Calibri"/>
        </w:rPr>
        <w:t>fadscannán</w:t>
      </w:r>
      <w:proofErr w:type="spellEnd"/>
      <w:r>
        <w:rPr>
          <w:rFonts w:ascii="Calibri" w:eastAsia="Calibri" w:hAnsi="Calibri" w:cs="Calibri"/>
        </w:rPr>
        <w:t xml:space="preserve"> </w:t>
      </w:r>
      <w:proofErr w:type="spellStart"/>
      <w:r>
        <w:rPr>
          <w:rFonts w:ascii="Calibri" w:eastAsia="Calibri" w:hAnsi="Calibri" w:cs="Calibri"/>
        </w:rPr>
        <w:t>uaillmhianach</w:t>
      </w:r>
      <w:proofErr w:type="spellEnd"/>
      <w:r>
        <w:rPr>
          <w:rFonts w:ascii="Calibri" w:eastAsia="Calibri" w:hAnsi="Calibri" w:cs="Calibri"/>
        </w:rPr>
        <w:t xml:space="preserve"> </w:t>
      </w:r>
      <w:proofErr w:type="spellStart"/>
      <w:r>
        <w:rPr>
          <w:rFonts w:ascii="Calibri" w:eastAsia="Calibri" w:hAnsi="Calibri" w:cs="Calibri"/>
        </w:rPr>
        <w:t>faisnéise</w:t>
      </w:r>
      <w:proofErr w:type="spellEnd"/>
      <w:r>
        <w:rPr>
          <w:rFonts w:ascii="Calibri" w:eastAsia="Calibri" w:hAnsi="Calibri" w:cs="Calibri"/>
        </w:rPr>
        <w:t xml:space="preserve"> </w:t>
      </w:r>
      <w:proofErr w:type="spellStart"/>
      <w:r>
        <w:rPr>
          <w:rFonts w:ascii="Calibri" w:eastAsia="Calibri" w:hAnsi="Calibri" w:cs="Calibri"/>
        </w:rPr>
        <w:t>Gaeilge</w:t>
      </w:r>
      <w:proofErr w:type="spellEnd"/>
      <w:r>
        <w:rPr>
          <w:rFonts w:ascii="Calibri" w:eastAsia="Calibri" w:hAnsi="Calibri" w:cs="Calibri"/>
        </w:rPr>
        <w:t xml:space="preserve"> ar na healaíona. Cuirfidh na páirtithe buiséad €120,000 ar fáil don scannán faisnéise suntasach seo a chaithfidh </w:t>
      </w:r>
      <w:r>
        <w:rPr>
          <w:rFonts w:ascii="Calibri" w:eastAsia="Calibri" w:hAnsi="Calibri" w:cs="Calibri"/>
          <w:color w:val="000000"/>
        </w:rPr>
        <w:t xml:space="preserve">tréimhse sa phictiúrlann </w:t>
      </w:r>
      <w:r>
        <w:rPr>
          <w:rFonts w:ascii="Calibri" w:eastAsia="Calibri" w:hAnsi="Calibri" w:cs="Calibri"/>
        </w:rPr>
        <w:t xml:space="preserve">sula </w:t>
      </w:r>
      <w:proofErr w:type="spellStart"/>
      <w:r>
        <w:rPr>
          <w:rFonts w:ascii="Calibri" w:eastAsia="Calibri" w:hAnsi="Calibri" w:cs="Calibri"/>
        </w:rPr>
        <w:t>gcraolfar</w:t>
      </w:r>
      <w:proofErr w:type="spellEnd"/>
      <w:r>
        <w:rPr>
          <w:rFonts w:ascii="Calibri" w:eastAsia="Calibri" w:hAnsi="Calibri" w:cs="Calibri"/>
        </w:rPr>
        <w:t xml:space="preserve"> é </w:t>
      </w:r>
      <w:proofErr w:type="spellStart"/>
      <w:r>
        <w:rPr>
          <w:rFonts w:ascii="Calibri" w:eastAsia="Calibri" w:hAnsi="Calibri" w:cs="Calibri"/>
        </w:rPr>
        <w:t>i</w:t>
      </w:r>
      <w:proofErr w:type="spellEnd"/>
      <w:r>
        <w:rPr>
          <w:rFonts w:ascii="Calibri" w:eastAsia="Calibri" w:hAnsi="Calibri" w:cs="Calibri"/>
        </w:rPr>
        <w:t xml:space="preserve"> </w:t>
      </w:r>
      <w:proofErr w:type="spellStart"/>
      <w:r>
        <w:rPr>
          <w:rFonts w:ascii="Calibri" w:eastAsia="Calibri" w:hAnsi="Calibri" w:cs="Calibri"/>
        </w:rPr>
        <w:t>bpríomh</w:t>
      </w:r>
      <w:proofErr w:type="spellEnd"/>
      <w:r>
        <w:rPr>
          <w:rFonts w:ascii="Calibri" w:eastAsia="Calibri" w:hAnsi="Calibri" w:cs="Calibri"/>
        </w:rPr>
        <w:t xml:space="preserve">-am </w:t>
      </w:r>
      <w:proofErr w:type="spellStart"/>
      <w:r>
        <w:rPr>
          <w:rFonts w:ascii="Calibri" w:eastAsia="Calibri" w:hAnsi="Calibri" w:cs="Calibri"/>
        </w:rPr>
        <w:t>sceidil</w:t>
      </w:r>
      <w:proofErr w:type="spellEnd"/>
      <w:r>
        <w:rPr>
          <w:rFonts w:ascii="Calibri" w:eastAsia="Calibri" w:hAnsi="Calibri" w:cs="Calibri"/>
        </w:rPr>
        <w:t xml:space="preserve"> TG4. </w:t>
      </w:r>
    </w:p>
    <w:p w14:paraId="21BB8CB7" w14:textId="77777777" w:rsidR="005F7D63" w:rsidRDefault="005F7D63">
      <w:pPr>
        <w:jc w:val="both"/>
        <w:rPr>
          <w:rFonts w:ascii="Calibri" w:eastAsia="Calibri" w:hAnsi="Calibri" w:cs="Calibri"/>
        </w:rPr>
      </w:pPr>
    </w:p>
    <w:p w14:paraId="33121FEC" w14:textId="77777777" w:rsidR="005F7D63" w:rsidRDefault="00ED30E1">
      <w:pPr>
        <w:jc w:val="both"/>
        <w:rPr>
          <w:rFonts w:ascii="Calibri" w:eastAsia="Calibri" w:hAnsi="Calibri" w:cs="Calibri"/>
          <w:b/>
          <w:color w:val="000000"/>
        </w:rPr>
      </w:pPr>
      <w:r>
        <w:rPr>
          <w:rFonts w:ascii="Calibri" w:eastAsia="Calibri" w:hAnsi="Calibri" w:cs="Calibri"/>
          <w:color w:val="000000"/>
        </w:rPr>
        <w:t xml:space="preserve">Ní mór iarratais a dhéanamh trí chóras Coimisiúnaithe ar líne TG4 tráth nach déanaí ná </w:t>
      </w:r>
      <w:r>
        <w:rPr>
          <w:rFonts w:ascii="Calibri" w:eastAsia="Calibri" w:hAnsi="Calibri" w:cs="Calibri"/>
          <w:b/>
          <w:color w:val="000000"/>
        </w:rPr>
        <w:t xml:space="preserve">17:00 Dé hAoine, </w:t>
      </w:r>
      <w:proofErr w:type="gramStart"/>
      <w:r>
        <w:rPr>
          <w:rFonts w:ascii="Calibri" w:eastAsia="Calibri" w:hAnsi="Calibri" w:cs="Calibri"/>
          <w:b/>
          <w:color w:val="000000"/>
        </w:rPr>
        <w:t>an</w:t>
      </w:r>
      <w:proofErr w:type="gramEnd"/>
      <w:r>
        <w:rPr>
          <w:rFonts w:ascii="Calibri" w:eastAsia="Calibri" w:hAnsi="Calibri" w:cs="Calibri"/>
          <w:b/>
          <w:color w:val="000000"/>
        </w:rPr>
        <w:t xml:space="preserve"> 31 Eanáir 2020.</w:t>
      </w:r>
    </w:p>
    <w:p w14:paraId="595F7999" w14:textId="77777777" w:rsidR="005F7D63" w:rsidRDefault="005F7D63">
      <w:pPr>
        <w:jc w:val="both"/>
        <w:rPr>
          <w:rFonts w:ascii="Calibri" w:eastAsia="Calibri" w:hAnsi="Calibri" w:cs="Calibri"/>
          <w:color w:val="000000"/>
        </w:rPr>
      </w:pPr>
    </w:p>
    <w:p w14:paraId="3EC8CCC1" w14:textId="77777777" w:rsidR="005F7D63" w:rsidRDefault="005F7D63">
      <w:pPr>
        <w:jc w:val="both"/>
        <w:rPr>
          <w:rFonts w:ascii="Calibri" w:eastAsia="Calibri" w:hAnsi="Calibri" w:cs="Calibri"/>
          <w:color w:val="000000"/>
        </w:rPr>
      </w:pPr>
    </w:p>
    <w:p w14:paraId="3863F0B7" w14:textId="77777777" w:rsidR="005F7D63" w:rsidRDefault="005F7D63">
      <w:pPr>
        <w:jc w:val="both"/>
        <w:rPr>
          <w:rFonts w:ascii="Calibri" w:eastAsia="Calibri" w:hAnsi="Calibri" w:cs="Calibri"/>
          <w:color w:val="000000"/>
        </w:rPr>
      </w:pPr>
    </w:p>
    <w:p w14:paraId="6D1665D5" w14:textId="0A5943C0" w:rsidR="005F7D63" w:rsidRDefault="00ED30E1">
      <w:pPr>
        <w:jc w:val="both"/>
        <w:rPr>
          <w:rFonts w:ascii="Calibri" w:eastAsia="Calibri" w:hAnsi="Calibri" w:cs="Calibri"/>
          <w:b/>
          <w:color w:val="000000"/>
        </w:rPr>
      </w:pPr>
      <w:proofErr w:type="spellStart"/>
      <w:r>
        <w:rPr>
          <w:rFonts w:ascii="Calibri" w:eastAsia="Calibri" w:hAnsi="Calibri" w:cs="Calibri"/>
          <w:b/>
          <w:color w:val="000000"/>
        </w:rPr>
        <w:t>Treoirlínte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ilDÁNA</w:t>
      </w:r>
      <w:proofErr w:type="spellEnd"/>
      <w:r>
        <w:rPr>
          <w:rFonts w:ascii="Calibri" w:eastAsia="Calibri" w:hAnsi="Calibri" w:cs="Calibri"/>
          <w:b/>
          <w:color w:val="000000"/>
        </w:rPr>
        <w:t xml:space="preserve"> 2020 / 2021</w:t>
      </w:r>
    </w:p>
    <w:p w14:paraId="0F4D95EA" w14:textId="77777777" w:rsidR="005F7D63" w:rsidRDefault="005F7D63">
      <w:pPr>
        <w:jc w:val="both"/>
        <w:rPr>
          <w:rFonts w:ascii="Calibri" w:eastAsia="Calibri" w:hAnsi="Calibri" w:cs="Calibri"/>
          <w:color w:val="000000"/>
        </w:rPr>
      </w:pPr>
    </w:p>
    <w:p w14:paraId="2E7CFD76" w14:textId="77777777" w:rsidR="005F7D63" w:rsidRDefault="00ED30E1">
      <w:pPr>
        <w:jc w:val="both"/>
        <w:rPr>
          <w:rFonts w:ascii="Calibri" w:eastAsia="Calibri" w:hAnsi="Calibri" w:cs="Calibri"/>
          <w:color w:val="000000"/>
        </w:rPr>
      </w:pPr>
      <w:r>
        <w:rPr>
          <w:rFonts w:ascii="Calibri" w:eastAsia="Calibri" w:hAnsi="Calibri" w:cs="Calibri"/>
          <w:color w:val="000000"/>
        </w:rPr>
        <w:t xml:space="preserve">Déanfaidh scannáin </w:t>
      </w:r>
      <w:proofErr w:type="spellStart"/>
      <w:r>
        <w:rPr>
          <w:rFonts w:ascii="Calibri" w:eastAsia="Calibri" w:hAnsi="Calibri" w:cs="Calibri"/>
          <w:color w:val="000000"/>
        </w:rPr>
        <w:t>arna</w:t>
      </w:r>
      <w:proofErr w:type="spellEnd"/>
      <w:r>
        <w:rPr>
          <w:rFonts w:ascii="Calibri" w:eastAsia="Calibri" w:hAnsi="Calibri" w:cs="Calibri"/>
          <w:color w:val="000000"/>
        </w:rPr>
        <w:t xml:space="preserve"> </w:t>
      </w:r>
      <w:proofErr w:type="spellStart"/>
      <w:r>
        <w:rPr>
          <w:rFonts w:ascii="Calibri" w:eastAsia="Calibri" w:hAnsi="Calibri" w:cs="Calibri"/>
          <w:color w:val="000000"/>
        </w:rPr>
        <w:t>gcoimisiúnú</w:t>
      </w:r>
      <w:proofErr w:type="spellEnd"/>
      <w:r>
        <w:rPr>
          <w:rFonts w:ascii="Calibri" w:eastAsia="Calibri" w:hAnsi="Calibri" w:cs="Calibri"/>
          <w:color w:val="000000"/>
        </w:rPr>
        <w:t xml:space="preserve"> do </w:t>
      </w:r>
      <w:proofErr w:type="spellStart"/>
      <w:r>
        <w:rPr>
          <w:rFonts w:ascii="Calibri" w:eastAsia="Calibri" w:hAnsi="Calibri" w:cs="Calibri"/>
          <w:color w:val="000000"/>
        </w:rPr>
        <w:t>ilDÁNA</w:t>
      </w:r>
      <w:proofErr w:type="spellEnd"/>
      <w:r>
        <w:rPr>
          <w:rFonts w:ascii="Calibri" w:eastAsia="Calibri" w:hAnsi="Calibri" w:cs="Calibri"/>
          <w:color w:val="000000"/>
        </w:rPr>
        <w:t xml:space="preserve"> cur </w:t>
      </w:r>
      <w:proofErr w:type="spellStart"/>
      <w:r>
        <w:rPr>
          <w:rFonts w:ascii="Calibri" w:eastAsia="Calibri" w:hAnsi="Calibri" w:cs="Calibri"/>
          <w:color w:val="000000"/>
        </w:rPr>
        <w:t>síos</w:t>
      </w:r>
      <w:proofErr w:type="spellEnd"/>
      <w:r>
        <w:rPr>
          <w:rFonts w:ascii="Calibri" w:eastAsia="Calibri" w:hAnsi="Calibri" w:cs="Calibri"/>
          <w:color w:val="000000"/>
        </w:rPr>
        <w:t xml:space="preserve"> </w:t>
      </w:r>
      <w:proofErr w:type="spellStart"/>
      <w:r>
        <w:rPr>
          <w:rFonts w:ascii="Calibri" w:eastAsia="Calibri" w:hAnsi="Calibri" w:cs="Calibri"/>
          <w:color w:val="000000"/>
        </w:rPr>
        <w:t>beacht</w:t>
      </w:r>
      <w:proofErr w:type="spellEnd"/>
      <w:r>
        <w:rPr>
          <w:rFonts w:ascii="Calibri" w:eastAsia="Calibri" w:hAnsi="Calibri" w:cs="Calibri"/>
          <w:color w:val="000000"/>
        </w:rPr>
        <w:t xml:space="preserve"> cruthaitheach ar an ábhar ealaíon atá i gceist. Déanfar gach disciplín ealaíne a bhreithniú. Tabharfar tosaíocht d'ábhair chomhaimseartha ach d'fhéadfadh go mbreithneofaí freisin léiriú comhaimseartha ar shaothair/ábhair stairiúla. Cuirfear buiséad suas le €120,000 ar fáil d'aon scannán amháin. Seolfar é le taispeántas ar leith sa phictiúrlann agus beidh tréimhse sa phictiúrlann i gceist sula gcraolfar é le </w:t>
      </w:r>
      <w:proofErr w:type="spellStart"/>
      <w:r>
        <w:rPr>
          <w:rFonts w:ascii="Calibri" w:eastAsia="Calibri" w:hAnsi="Calibri" w:cs="Calibri"/>
          <w:color w:val="000000"/>
        </w:rPr>
        <w:t>linn</w:t>
      </w:r>
      <w:proofErr w:type="spellEnd"/>
      <w:r>
        <w:rPr>
          <w:rFonts w:ascii="Calibri" w:eastAsia="Calibri" w:hAnsi="Calibri" w:cs="Calibri"/>
          <w:color w:val="000000"/>
        </w:rPr>
        <w:t xml:space="preserve"> </w:t>
      </w:r>
      <w:proofErr w:type="spellStart"/>
      <w:r>
        <w:rPr>
          <w:rFonts w:ascii="Calibri" w:eastAsia="Calibri" w:hAnsi="Calibri" w:cs="Calibri"/>
          <w:color w:val="000000"/>
        </w:rPr>
        <w:t>buaicam</w:t>
      </w:r>
      <w:proofErr w:type="spellEnd"/>
      <w:r>
        <w:rPr>
          <w:rFonts w:ascii="Calibri" w:eastAsia="Calibri" w:hAnsi="Calibri" w:cs="Calibri"/>
          <w:color w:val="000000"/>
        </w:rPr>
        <w:t xml:space="preserve"> </w:t>
      </w:r>
      <w:proofErr w:type="spellStart"/>
      <w:r>
        <w:rPr>
          <w:rFonts w:ascii="Calibri" w:eastAsia="Calibri" w:hAnsi="Calibri" w:cs="Calibri"/>
          <w:color w:val="000000"/>
        </w:rPr>
        <w:t>lucht</w:t>
      </w:r>
      <w:proofErr w:type="spellEnd"/>
      <w:r>
        <w:rPr>
          <w:rFonts w:ascii="Calibri" w:eastAsia="Calibri" w:hAnsi="Calibri" w:cs="Calibri"/>
          <w:color w:val="000000"/>
        </w:rPr>
        <w:t xml:space="preserve"> </w:t>
      </w:r>
      <w:proofErr w:type="spellStart"/>
      <w:r>
        <w:rPr>
          <w:rFonts w:ascii="Calibri" w:eastAsia="Calibri" w:hAnsi="Calibri" w:cs="Calibri"/>
          <w:color w:val="000000"/>
        </w:rPr>
        <w:t>féachana</w:t>
      </w:r>
      <w:proofErr w:type="spellEnd"/>
      <w:r>
        <w:rPr>
          <w:rFonts w:ascii="Calibri" w:eastAsia="Calibri" w:hAnsi="Calibri" w:cs="Calibri"/>
          <w:color w:val="000000"/>
        </w:rPr>
        <w:t xml:space="preserve"> </w:t>
      </w:r>
      <w:proofErr w:type="spellStart"/>
      <w:r>
        <w:rPr>
          <w:rFonts w:ascii="Calibri" w:eastAsia="Calibri" w:hAnsi="Calibri" w:cs="Calibri"/>
          <w:color w:val="000000"/>
        </w:rPr>
        <w:t>ar</w:t>
      </w:r>
      <w:proofErr w:type="spellEnd"/>
      <w:r>
        <w:rPr>
          <w:rFonts w:ascii="Calibri" w:eastAsia="Calibri" w:hAnsi="Calibri" w:cs="Calibri"/>
          <w:color w:val="000000"/>
        </w:rPr>
        <w:t xml:space="preserve"> TG4 in 2020 / 2021.</w:t>
      </w:r>
    </w:p>
    <w:p w14:paraId="0C146E57" w14:textId="77777777" w:rsidR="005F7D63" w:rsidRDefault="005F7D63">
      <w:pPr>
        <w:jc w:val="both"/>
        <w:rPr>
          <w:rFonts w:ascii="Calibri" w:eastAsia="Calibri" w:hAnsi="Calibri" w:cs="Calibri"/>
          <w:color w:val="000000"/>
        </w:rPr>
      </w:pPr>
    </w:p>
    <w:p w14:paraId="06D9A440" w14:textId="77777777" w:rsidR="005F7D63" w:rsidRDefault="00ED30E1">
      <w:pPr>
        <w:jc w:val="both"/>
        <w:rPr>
          <w:rFonts w:ascii="Calibri" w:eastAsia="Calibri" w:hAnsi="Calibri" w:cs="Calibri"/>
          <w:color w:val="000000"/>
        </w:rPr>
      </w:pPr>
      <w:r>
        <w:rPr>
          <w:rFonts w:ascii="Calibri" w:eastAsia="Calibri" w:hAnsi="Calibri" w:cs="Calibri"/>
        </w:rPr>
        <w:t xml:space="preserve">TG4 a dhéanfaidh </w:t>
      </w:r>
      <w:proofErr w:type="spellStart"/>
      <w:r>
        <w:rPr>
          <w:rFonts w:ascii="Calibri" w:eastAsia="Calibri" w:hAnsi="Calibri" w:cs="Calibri"/>
        </w:rPr>
        <w:t>próiseas</w:t>
      </w:r>
      <w:proofErr w:type="spellEnd"/>
      <w:r>
        <w:rPr>
          <w:rFonts w:ascii="Calibri" w:eastAsia="Calibri" w:hAnsi="Calibri" w:cs="Calibri"/>
        </w:rPr>
        <w:t xml:space="preserve"> </w:t>
      </w:r>
      <w:proofErr w:type="spellStart"/>
      <w:r>
        <w:rPr>
          <w:rFonts w:ascii="Calibri" w:eastAsia="Calibri" w:hAnsi="Calibri" w:cs="Calibri"/>
        </w:rPr>
        <w:t>coimisiúnaithe</w:t>
      </w:r>
      <w:proofErr w:type="spellEnd"/>
      <w:r>
        <w:rPr>
          <w:rFonts w:ascii="Calibri" w:eastAsia="Calibri" w:hAnsi="Calibri" w:cs="Calibri"/>
        </w:rPr>
        <w:t xml:space="preserve"> </w:t>
      </w:r>
      <w:proofErr w:type="spellStart"/>
      <w:r>
        <w:rPr>
          <w:rFonts w:ascii="Calibri" w:eastAsia="Calibri" w:hAnsi="Calibri" w:cs="Calibri"/>
        </w:rPr>
        <w:t>scannáin</w:t>
      </w:r>
      <w:proofErr w:type="spellEnd"/>
      <w:r>
        <w:rPr>
          <w:rFonts w:ascii="Calibri" w:eastAsia="Calibri" w:hAnsi="Calibri" w:cs="Calibri"/>
        </w:rPr>
        <w:t xml:space="preserve"> </w:t>
      </w:r>
      <w:proofErr w:type="spellStart"/>
      <w:r>
        <w:rPr>
          <w:rFonts w:ascii="Calibri" w:eastAsia="Calibri" w:hAnsi="Calibri" w:cs="Calibri"/>
        </w:rPr>
        <w:t>ilDÁNA</w:t>
      </w:r>
      <w:proofErr w:type="spellEnd"/>
      <w:r>
        <w:rPr>
          <w:rFonts w:ascii="Calibri" w:eastAsia="Calibri" w:hAnsi="Calibri" w:cs="Calibri"/>
        </w:rPr>
        <w:t xml:space="preserve"> a </w:t>
      </w:r>
      <w:proofErr w:type="spellStart"/>
      <w:r>
        <w:rPr>
          <w:rFonts w:ascii="Calibri" w:eastAsia="Calibri" w:hAnsi="Calibri" w:cs="Calibri"/>
        </w:rPr>
        <w:t>riar</w:t>
      </w:r>
      <w:proofErr w:type="spellEnd"/>
      <w:r>
        <w:rPr>
          <w:rFonts w:ascii="Calibri" w:eastAsia="Calibri" w:hAnsi="Calibri" w:cs="Calibri"/>
        </w:rPr>
        <w:t xml:space="preserve">.  Eiseoidh </w:t>
      </w:r>
      <w:r>
        <w:rPr>
          <w:rFonts w:ascii="Calibri" w:eastAsia="Calibri" w:hAnsi="Calibri" w:cs="Calibri"/>
          <w:color w:val="000000"/>
        </w:rPr>
        <w:t xml:space="preserve">TG4 conarthaí agus beidh feidhm le 'Téarmaí Trádála' TG4.  </w:t>
      </w:r>
    </w:p>
    <w:p w14:paraId="667ED7E8" w14:textId="77777777" w:rsidR="005F7D63" w:rsidRDefault="005F7D63">
      <w:pPr>
        <w:jc w:val="both"/>
        <w:rPr>
          <w:rFonts w:ascii="Calibri" w:eastAsia="Calibri" w:hAnsi="Calibri" w:cs="Calibri"/>
          <w:color w:val="000000"/>
        </w:rPr>
      </w:pPr>
    </w:p>
    <w:p w14:paraId="2B2DC303" w14:textId="77777777" w:rsidR="005F7D63" w:rsidRDefault="00ED30E1">
      <w:pPr>
        <w:jc w:val="both"/>
        <w:rPr>
          <w:rFonts w:ascii="Calibri" w:eastAsia="Calibri" w:hAnsi="Calibri" w:cs="Calibri"/>
          <w:color w:val="000000"/>
        </w:rPr>
      </w:pPr>
      <w:r>
        <w:rPr>
          <w:rFonts w:ascii="Calibri" w:eastAsia="Calibri" w:hAnsi="Calibri" w:cs="Calibri"/>
          <w:color w:val="000000"/>
        </w:rPr>
        <w:t xml:space="preserve">Ionadaithe ó TG4, ón gComhairle Ealaíon agus ionadaí neamhspleách a dhéanfaidh an </w:t>
      </w:r>
      <w:proofErr w:type="spellStart"/>
      <w:r>
        <w:rPr>
          <w:rFonts w:ascii="Calibri" w:eastAsia="Calibri" w:hAnsi="Calibri" w:cs="Calibri"/>
          <w:color w:val="000000"/>
        </w:rPr>
        <w:t>roghnú</w:t>
      </w:r>
      <w:proofErr w:type="spellEnd"/>
      <w:r>
        <w:rPr>
          <w:rFonts w:ascii="Calibri" w:eastAsia="Calibri" w:hAnsi="Calibri" w:cs="Calibri"/>
          <w:color w:val="000000"/>
        </w:rPr>
        <w:t xml:space="preserve"> </w:t>
      </w:r>
      <w:proofErr w:type="spellStart"/>
      <w:r>
        <w:rPr>
          <w:rFonts w:ascii="Calibri" w:eastAsia="Calibri" w:hAnsi="Calibri" w:cs="Calibri"/>
          <w:color w:val="000000"/>
        </w:rPr>
        <w:t>faoi</w:t>
      </w:r>
      <w:proofErr w:type="spellEnd"/>
      <w:r>
        <w:rPr>
          <w:rFonts w:ascii="Calibri" w:eastAsia="Calibri" w:hAnsi="Calibri" w:cs="Calibri"/>
          <w:color w:val="000000"/>
        </w:rPr>
        <w:t xml:space="preserve"> </w:t>
      </w:r>
      <w:proofErr w:type="spellStart"/>
      <w:r>
        <w:rPr>
          <w:rFonts w:ascii="Calibri" w:eastAsia="Calibri" w:hAnsi="Calibri" w:cs="Calibri"/>
          <w:color w:val="000000"/>
        </w:rPr>
        <w:t>scéim</w:t>
      </w:r>
      <w:proofErr w:type="spellEnd"/>
      <w:r>
        <w:rPr>
          <w:rFonts w:ascii="Calibri" w:eastAsia="Calibri" w:hAnsi="Calibri" w:cs="Calibri"/>
          <w:color w:val="000000"/>
        </w:rPr>
        <w:t xml:space="preserve"> </w:t>
      </w:r>
      <w:proofErr w:type="spellStart"/>
      <w:r>
        <w:rPr>
          <w:rFonts w:ascii="Calibri" w:eastAsia="Calibri" w:hAnsi="Calibri" w:cs="Calibri"/>
          <w:color w:val="000000"/>
        </w:rPr>
        <w:t>ilDÁNA</w:t>
      </w:r>
      <w:proofErr w:type="spellEnd"/>
      <w:r>
        <w:rPr>
          <w:rFonts w:ascii="Calibri" w:eastAsia="Calibri" w:hAnsi="Calibri" w:cs="Calibri"/>
          <w:color w:val="000000"/>
        </w:rPr>
        <w:t>.</w:t>
      </w:r>
    </w:p>
    <w:p w14:paraId="159F1ADE" w14:textId="77777777" w:rsidR="005F7D63" w:rsidRDefault="005F7D63">
      <w:pPr>
        <w:jc w:val="both"/>
        <w:rPr>
          <w:rFonts w:ascii="Calibri" w:eastAsia="Calibri" w:hAnsi="Calibri" w:cs="Calibri"/>
          <w:color w:val="000000"/>
        </w:rPr>
      </w:pPr>
    </w:p>
    <w:p w14:paraId="13D662C9" w14:textId="77777777" w:rsidR="005F7D63" w:rsidRDefault="005F7D63">
      <w:pPr>
        <w:rPr>
          <w:rFonts w:ascii="Calibri" w:eastAsia="Calibri" w:hAnsi="Calibri" w:cs="Calibri"/>
          <w:b/>
          <w:color w:val="000000"/>
        </w:rPr>
      </w:pPr>
    </w:p>
    <w:p w14:paraId="22986BF9" w14:textId="77777777" w:rsidR="005F7D63" w:rsidRPr="00A7079D" w:rsidRDefault="00ED30E1">
      <w:pPr>
        <w:jc w:val="both"/>
        <w:rPr>
          <w:rFonts w:ascii="Calibri" w:eastAsia="Calibri" w:hAnsi="Calibri" w:cs="Calibri"/>
          <w:b/>
          <w:color w:val="000000"/>
        </w:rPr>
      </w:pPr>
      <w:r w:rsidRPr="00A7079D">
        <w:rPr>
          <w:rFonts w:ascii="Calibri" w:eastAsia="Calibri" w:hAnsi="Calibri" w:cs="Calibri"/>
          <w:b/>
          <w:color w:val="000000"/>
        </w:rPr>
        <w:t>Iarratais</w:t>
      </w:r>
    </w:p>
    <w:p w14:paraId="4C72F6B7" w14:textId="3488AD03" w:rsidR="005F7D63" w:rsidRDefault="00ED30E1">
      <w:pPr>
        <w:jc w:val="both"/>
        <w:rPr>
          <w:rFonts w:ascii="Calibri" w:eastAsia="Calibri" w:hAnsi="Calibri" w:cs="Calibri"/>
          <w:color w:val="000000"/>
        </w:rPr>
      </w:pPr>
      <w:r w:rsidRPr="00A7079D">
        <w:rPr>
          <w:rFonts w:ascii="Calibri" w:eastAsia="Calibri" w:hAnsi="Calibri" w:cs="Calibri"/>
          <w:color w:val="000000"/>
        </w:rPr>
        <w:t xml:space="preserve">Ní mór iarratais a </w:t>
      </w:r>
      <w:proofErr w:type="spellStart"/>
      <w:r w:rsidRPr="00A7079D">
        <w:rPr>
          <w:rFonts w:ascii="Calibri" w:eastAsia="Calibri" w:hAnsi="Calibri" w:cs="Calibri"/>
          <w:color w:val="000000"/>
        </w:rPr>
        <w:t>dhéanamh</w:t>
      </w:r>
      <w:proofErr w:type="spellEnd"/>
      <w:r w:rsidRPr="00A7079D">
        <w:rPr>
          <w:rFonts w:ascii="Calibri" w:eastAsia="Calibri" w:hAnsi="Calibri" w:cs="Calibri"/>
          <w:color w:val="000000"/>
        </w:rPr>
        <w:t xml:space="preserve"> </w:t>
      </w:r>
      <w:proofErr w:type="spellStart"/>
      <w:r w:rsidRPr="00A7079D">
        <w:rPr>
          <w:rFonts w:ascii="Calibri" w:eastAsia="Calibri" w:hAnsi="Calibri" w:cs="Calibri"/>
          <w:color w:val="000000"/>
        </w:rPr>
        <w:t>chuig</w:t>
      </w:r>
      <w:proofErr w:type="spellEnd"/>
      <w:r w:rsidRPr="00A7079D">
        <w:rPr>
          <w:rFonts w:ascii="Calibri" w:eastAsia="Calibri" w:hAnsi="Calibri" w:cs="Calibri"/>
          <w:color w:val="000000"/>
        </w:rPr>
        <w:t xml:space="preserve"> </w:t>
      </w:r>
      <w:hyperlink r:id="rId6" w:history="1">
        <w:r w:rsidRPr="00A7079D">
          <w:rPr>
            <w:rStyle w:val="Hyperlink"/>
            <w:rFonts w:ascii="Calibri" w:eastAsia="Calibri" w:hAnsi="Calibri" w:cs="Calibri"/>
          </w:rPr>
          <w:t>E Coimisiún TG4</w:t>
        </w:r>
      </w:hyperlink>
      <w:r w:rsidRPr="00A7079D">
        <w:rPr>
          <w:rFonts w:ascii="Calibri" w:eastAsia="Calibri" w:hAnsi="Calibri" w:cs="Calibri"/>
          <w:color w:val="000000"/>
        </w:rPr>
        <w:t xml:space="preserve"> </w:t>
      </w:r>
      <w:r w:rsidR="00A7079D">
        <w:rPr>
          <w:rFonts w:ascii="Calibri" w:eastAsia="Calibri" w:hAnsi="Calibri" w:cs="Calibri"/>
          <w:color w:val="000000"/>
        </w:rPr>
        <w:t>(</w:t>
      </w:r>
      <w:hyperlink r:id="rId7" w:history="1">
        <w:r w:rsidR="00A7079D" w:rsidRPr="00C551BF">
          <w:rPr>
            <w:rStyle w:val="Hyperlink"/>
          </w:rPr>
          <w:t>https://update.tg4.ie/ecomm/</w:t>
        </w:r>
      </w:hyperlink>
      <w:r w:rsidRPr="00A7079D">
        <w:rPr>
          <w:rFonts w:ascii="Calibri" w:eastAsia="Calibri" w:hAnsi="Calibri" w:cs="Calibri"/>
          <w:color w:val="000000"/>
        </w:rPr>
        <w:t xml:space="preserve"> </w:t>
      </w:r>
      <w:r w:rsidR="00A7079D">
        <w:rPr>
          <w:rFonts w:ascii="Calibri" w:eastAsia="Calibri" w:hAnsi="Calibri" w:cs="Calibri"/>
          <w:color w:val="000000"/>
        </w:rPr>
        <w:t xml:space="preserve">) </w:t>
      </w:r>
      <w:proofErr w:type="spellStart"/>
      <w:r w:rsidRPr="00A7079D">
        <w:rPr>
          <w:rFonts w:ascii="Calibri" w:eastAsia="Calibri" w:hAnsi="Calibri" w:cs="Calibri"/>
          <w:color w:val="000000"/>
        </w:rPr>
        <w:t>tráth</w:t>
      </w:r>
      <w:proofErr w:type="spellEnd"/>
      <w:r w:rsidRPr="00A7079D">
        <w:rPr>
          <w:rFonts w:ascii="Calibri" w:eastAsia="Calibri" w:hAnsi="Calibri" w:cs="Calibri"/>
          <w:color w:val="000000"/>
        </w:rPr>
        <w:t xml:space="preserve"> </w:t>
      </w:r>
      <w:proofErr w:type="spellStart"/>
      <w:r w:rsidRPr="00A7079D">
        <w:rPr>
          <w:rFonts w:ascii="Calibri" w:eastAsia="Calibri" w:hAnsi="Calibri" w:cs="Calibri"/>
          <w:color w:val="000000"/>
        </w:rPr>
        <w:t>nach</w:t>
      </w:r>
      <w:proofErr w:type="spellEnd"/>
      <w:r w:rsidRPr="00A7079D">
        <w:rPr>
          <w:rFonts w:ascii="Calibri" w:eastAsia="Calibri" w:hAnsi="Calibri" w:cs="Calibri"/>
          <w:color w:val="000000"/>
        </w:rPr>
        <w:t xml:space="preserve"> </w:t>
      </w:r>
      <w:proofErr w:type="spellStart"/>
      <w:r w:rsidRPr="00A7079D">
        <w:rPr>
          <w:rFonts w:ascii="Calibri" w:eastAsia="Calibri" w:hAnsi="Calibri" w:cs="Calibri"/>
          <w:color w:val="000000"/>
        </w:rPr>
        <w:t>déanaí</w:t>
      </w:r>
      <w:proofErr w:type="spellEnd"/>
      <w:r w:rsidRPr="00A7079D">
        <w:rPr>
          <w:rFonts w:ascii="Calibri" w:eastAsia="Calibri" w:hAnsi="Calibri" w:cs="Calibri"/>
          <w:color w:val="000000"/>
        </w:rPr>
        <w:t xml:space="preserve"> </w:t>
      </w:r>
      <w:proofErr w:type="spellStart"/>
      <w:r w:rsidRPr="00A7079D">
        <w:rPr>
          <w:rFonts w:ascii="Calibri" w:eastAsia="Calibri" w:hAnsi="Calibri" w:cs="Calibri"/>
          <w:color w:val="000000"/>
        </w:rPr>
        <w:t>ná</w:t>
      </w:r>
      <w:proofErr w:type="spellEnd"/>
      <w:r w:rsidRPr="00A7079D">
        <w:rPr>
          <w:rFonts w:ascii="Calibri" w:eastAsia="Calibri" w:hAnsi="Calibri" w:cs="Calibri"/>
          <w:color w:val="000000"/>
        </w:rPr>
        <w:t xml:space="preserve"> </w:t>
      </w:r>
      <w:r w:rsidRPr="00A7079D">
        <w:rPr>
          <w:rFonts w:ascii="Calibri" w:eastAsia="Calibri" w:hAnsi="Calibri" w:cs="Calibri"/>
          <w:b/>
          <w:color w:val="000000"/>
        </w:rPr>
        <w:t xml:space="preserve">17:00 Dé hAoine, an 31 Eanáir 2020. </w:t>
      </w:r>
      <w:r w:rsidRPr="00A7079D">
        <w:rPr>
          <w:rFonts w:ascii="Calibri" w:eastAsia="Calibri" w:hAnsi="Calibri" w:cs="Calibri"/>
          <w:color w:val="000000"/>
        </w:rPr>
        <w:t>Ní ghlacfar le hiarratais neamhiomlána ná a bheidh déanach.</w:t>
      </w:r>
      <w:r>
        <w:rPr>
          <w:rFonts w:ascii="Calibri" w:eastAsia="Calibri" w:hAnsi="Calibri" w:cs="Calibri"/>
          <w:color w:val="000000"/>
        </w:rPr>
        <w:t xml:space="preserve"> </w:t>
      </w:r>
    </w:p>
    <w:p w14:paraId="716F9A5A" w14:textId="77777777" w:rsidR="005F7D63" w:rsidRDefault="005F7D63">
      <w:pPr>
        <w:jc w:val="both"/>
        <w:rPr>
          <w:rFonts w:ascii="Calibri" w:eastAsia="Calibri" w:hAnsi="Calibri" w:cs="Calibri"/>
          <w:color w:val="000000"/>
        </w:rPr>
      </w:pPr>
    </w:p>
    <w:p w14:paraId="618160A9" w14:textId="77777777" w:rsidR="005F7D63" w:rsidRDefault="00ED30E1">
      <w:pPr>
        <w:numPr>
          <w:ilvl w:val="0"/>
          <w:numId w:val="2"/>
        </w:numPr>
        <w:pBdr>
          <w:top w:val="nil"/>
          <w:left w:val="nil"/>
          <w:bottom w:val="nil"/>
          <w:right w:val="nil"/>
          <w:between w:val="nil"/>
        </w:pBdr>
        <w:jc w:val="both"/>
        <w:rPr>
          <w:color w:val="000000"/>
        </w:rPr>
      </w:pPr>
      <w:r>
        <w:rPr>
          <w:rFonts w:ascii="Calibri" w:eastAsia="Calibri" w:hAnsi="Calibri" w:cs="Calibri"/>
          <w:color w:val="000000"/>
        </w:rPr>
        <w:t xml:space="preserve">Fad </w:t>
      </w:r>
      <w:proofErr w:type="gramStart"/>
      <w:r>
        <w:rPr>
          <w:rFonts w:ascii="Calibri" w:eastAsia="Calibri" w:hAnsi="Calibri" w:cs="Calibri"/>
          <w:color w:val="000000"/>
        </w:rPr>
        <w:t>an</w:t>
      </w:r>
      <w:proofErr w:type="gramEnd"/>
      <w:r>
        <w:rPr>
          <w:rFonts w:ascii="Calibri" w:eastAsia="Calibri" w:hAnsi="Calibri" w:cs="Calibri"/>
          <w:color w:val="000000"/>
        </w:rPr>
        <w:t xml:space="preserve"> scannáin: Scannán fada</w:t>
      </w:r>
    </w:p>
    <w:p w14:paraId="3B6617E0" w14:textId="77777777" w:rsidR="005F7D63" w:rsidRDefault="00ED30E1">
      <w:pPr>
        <w:numPr>
          <w:ilvl w:val="0"/>
          <w:numId w:val="2"/>
        </w:numPr>
        <w:pBdr>
          <w:top w:val="nil"/>
          <w:left w:val="nil"/>
          <w:bottom w:val="nil"/>
          <w:right w:val="nil"/>
          <w:between w:val="nil"/>
        </w:pBdr>
        <w:jc w:val="both"/>
        <w:rPr>
          <w:color w:val="000000"/>
        </w:rPr>
      </w:pPr>
      <w:r>
        <w:rPr>
          <w:rFonts w:ascii="Calibri" w:eastAsia="Calibri" w:hAnsi="Calibri" w:cs="Calibri"/>
          <w:color w:val="000000"/>
        </w:rPr>
        <w:t xml:space="preserve">Buiséad Léiriúcháin: Suas le €120,000 </w:t>
      </w:r>
      <w:proofErr w:type="gramStart"/>
      <w:r>
        <w:rPr>
          <w:rFonts w:ascii="Calibri" w:eastAsia="Calibri" w:hAnsi="Calibri" w:cs="Calibri"/>
          <w:color w:val="000000"/>
        </w:rPr>
        <w:t>an</w:t>
      </w:r>
      <w:proofErr w:type="gramEnd"/>
      <w:r>
        <w:rPr>
          <w:rFonts w:ascii="Calibri" w:eastAsia="Calibri" w:hAnsi="Calibri" w:cs="Calibri"/>
          <w:color w:val="000000"/>
        </w:rPr>
        <w:t xml:space="preserve"> scannán.</w:t>
      </w:r>
    </w:p>
    <w:p w14:paraId="56AEB61A" w14:textId="77777777" w:rsidR="005F7D63" w:rsidRDefault="00ED30E1">
      <w:pPr>
        <w:numPr>
          <w:ilvl w:val="0"/>
          <w:numId w:val="2"/>
        </w:numPr>
        <w:pBdr>
          <w:top w:val="nil"/>
          <w:left w:val="nil"/>
          <w:bottom w:val="nil"/>
          <w:right w:val="nil"/>
          <w:between w:val="nil"/>
        </w:pBdr>
        <w:jc w:val="both"/>
        <w:rPr>
          <w:color w:val="000000"/>
        </w:rPr>
      </w:pPr>
      <w:r>
        <w:rPr>
          <w:rFonts w:ascii="Calibri" w:eastAsia="Calibri" w:hAnsi="Calibri" w:cs="Calibri"/>
          <w:color w:val="000000"/>
        </w:rPr>
        <w:t>Formáid HD agus fotheidil Bhéarla air</w:t>
      </w:r>
    </w:p>
    <w:p w14:paraId="078CF976" w14:textId="77777777" w:rsidR="005F7D63" w:rsidRDefault="00ED30E1">
      <w:pPr>
        <w:numPr>
          <w:ilvl w:val="0"/>
          <w:numId w:val="2"/>
        </w:numPr>
        <w:pBdr>
          <w:top w:val="nil"/>
          <w:left w:val="nil"/>
          <w:bottom w:val="nil"/>
          <w:right w:val="nil"/>
          <w:between w:val="nil"/>
        </w:pBdr>
        <w:jc w:val="both"/>
        <w:rPr>
          <w:color w:val="000000"/>
        </w:rPr>
      </w:pPr>
      <w:r>
        <w:rPr>
          <w:rFonts w:ascii="Calibri" w:eastAsia="Calibri" w:hAnsi="Calibri" w:cs="Calibri"/>
          <w:color w:val="000000"/>
        </w:rPr>
        <w:t xml:space="preserve">Teanga: Gaeilge nó dátheangach </w:t>
      </w:r>
    </w:p>
    <w:p w14:paraId="464ADA91" w14:textId="77777777" w:rsidR="005F7D63" w:rsidRDefault="005F7D63">
      <w:pPr>
        <w:jc w:val="both"/>
        <w:rPr>
          <w:rFonts w:ascii="Calibri" w:eastAsia="Calibri" w:hAnsi="Calibri" w:cs="Calibri"/>
          <w:b/>
          <w:color w:val="000000"/>
        </w:rPr>
      </w:pPr>
    </w:p>
    <w:p w14:paraId="40AFB714" w14:textId="77777777" w:rsidR="005F7D63" w:rsidRDefault="005F7D63">
      <w:pPr>
        <w:jc w:val="both"/>
        <w:rPr>
          <w:rFonts w:ascii="Calibri" w:eastAsia="Calibri" w:hAnsi="Calibri" w:cs="Calibri"/>
          <w:b/>
          <w:color w:val="000000"/>
        </w:rPr>
      </w:pPr>
    </w:p>
    <w:p w14:paraId="300F6244" w14:textId="77777777" w:rsidR="005F7D63" w:rsidRDefault="00ED30E1">
      <w:pPr>
        <w:jc w:val="both"/>
        <w:rPr>
          <w:rFonts w:ascii="Calibri" w:eastAsia="Calibri" w:hAnsi="Calibri" w:cs="Calibri"/>
          <w:b/>
          <w:color w:val="000000"/>
        </w:rPr>
      </w:pPr>
      <w:r>
        <w:rPr>
          <w:rFonts w:ascii="Calibri" w:eastAsia="Calibri" w:hAnsi="Calibri" w:cs="Calibri"/>
          <w:b/>
          <w:color w:val="000000"/>
        </w:rPr>
        <w:t xml:space="preserve">Ní mór na nithe seo a leanas a bheith san áireamh in </w:t>
      </w:r>
      <w:proofErr w:type="spellStart"/>
      <w:r>
        <w:rPr>
          <w:rFonts w:ascii="Calibri" w:eastAsia="Calibri" w:hAnsi="Calibri" w:cs="Calibri"/>
          <w:b/>
          <w:color w:val="000000"/>
        </w:rPr>
        <w:t>iarratais</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ar</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ilDÁNA</w:t>
      </w:r>
      <w:proofErr w:type="spellEnd"/>
    </w:p>
    <w:p w14:paraId="5939A909" w14:textId="44B89EA0" w:rsidR="005F7D63" w:rsidRDefault="00ED30E1">
      <w:pPr>
        <w:numPr>
          <w:ilvl w:val="0"/>
          <w:numId w:val="6"/>
        </w:numPr>
        <w:pBdr>
          <w:top w:val="nil"/>
          <w:left w:val="nil"/>
          <w:bottom w:val="nil"/>
          <w:right w:val="nil"/>
          <w:between w:val="nil"/>
        </w:pBdr>
        <w:jc w:val="both"/>
        <w:rPr>
          <w:color w:val="000000"/>
        </w:rPr>
      </w:pPr>
      <w:r>
        <w:rPr>
          <w:rFonts w:ascii="Calibri" w:eastAsia="Calibri" w:hAnsi="Calibri" w:cs="Calibri"/>
          <w:color w:val="000000"/>
        </w:rPr>
        <w:t xml:space="preserve">Achoimre ar an scannán. </w:t>
      </w:r>
    </w:p>
    <w:p w14:paraId="1416B269" w14:textId="77777777" w:rsidR="005F7D63" w:rsidRDefault="00ED30E1">
      <w:pPr>
        <w:numPr>
          <w:ilvl w:val="0"/>
          <w:numId w:val="3"/>
        </w:numPr>
        <w:pBdr>
          <w:top w:val="nil"/>
          <w:left w:val="nil"/>
          <w:bottom w:val="nil"/>
          <w:right w:val="nil"/>
          <w:between w:val="nil"/>
        </w:pBdr>
        <w:jc w:val="both"/>
        <w:rPr>
          <w:color w:val="000000"/>
        </w:rPr>
      </w:pPr>
      <w:r>
        <w:rPr>
          <w:rFonts w:ascii="Calibri" w:eastAsia="Calibri" w:hAnsi="Calibri" w:cs="Calibri"/>
          <w:color w:val="000000"/>
        </w:rPr>
        <w:t>Léiriú mionsonraithe ar an togra</w:t>
      </w:r>
    </w:p>
    <w:p w14:paraId="45C72E73" w14:textId="77777777" w:rsidR="005F7D63" w:rsidRDefault="00ED30E1">
      <w:pPr>
        <w:numPr>
          <w:ilvl w:val="0"/>
          <w:numId w:val="3"/>
        </w:numPr>
        <w:pBdr>
          <w:top w:val="nil"/>
          <w:left w:val="nil"/>
          <w:bottom w:val="nil"/>
          <w:right w:val="nil"/>
          <w:between w:val="nil"/>
        </w:pBdr>
        <w:jc w:val="both"/>
        <w:rPr>
          <w:color w:val="000000"/>
        </w:rPr>
      </w:pPr>
      <w:r>
        <w:rPr>
          <w:rFonts w:ascii="Calibri" w:eastAsia="Calibri" w:hAnsi="Calibri" w:cs="Calibri"/>
          <w:color w:val="000000"/>
        </w:rPr>
        <w:t>Cur síos ar an gcur chuige cruthaitheach atá beartaithe</w:t>
      </w:r>
    </w:p>
    <w:p w14:paraId="054DD67C" w14:textId="77777777" w:rsidR="005F7D63" w:rsidRDefault="00ED30E1">
      <w:pPr>
        <w:numPr>
          <w:ilvl w:val="0"/>
          <w:numId w:val="3"/>
        </w:numPr>
        <w:pBdr>
          <w:top w:val="nil"/>
          <w:left w:val="nil"/>
          <w:bottom w:val="nil"/>
          <w:right w:val="nil"/>
          <w:between w:val="nil"/>
        </w:pBdr>
        <w:jc w:val="both"/>
        <w:rPr>
          <w:color w:val="000000"/>
        </w:rPr>
      </w:pPr>
      <w:r>
        <w:rPr>
          <w:rFonts w:ascii="Calibri" w:eastAsia="Calibri" w:hAnsi="Calibri" w:cs="Calibri"/>
          <w:color w:val="000000"/>
        </w:rPr>
        <w:t>Straitéis lucht féachana ina n-aithnítear lucht féachana náisiúnta teilifíse an scannáin móide aon phlean a bheadh ann do thaispeántas amharclainne (féile scannán/pictiúrlann) más infheidhme</w:t>
      </w:r>
    </w:p>
    <w:p w14:paraId="162A0B52" w14:textId="77777777" w:rsidR="005F7D63" w:rsidRDefault="00ED30E1">
      <w:pPr>
        <w:numPr>
          <w:ilvl w:val="0"/>
          <w:numId w:val="4"/>
        </w:numPr>
        <w:pBdr>
          <w:top w:val="nil"/>
          <w:left w:val="nil"/>
          <w:bottom w:val="nil"/>
          <w:right w:val="nil"/>
          <w:between w:val="nil"/>
        </w:pBdr>
        <w:jc w:val="both"/>
        <w:rPr>
          <w:color w:val="000000"/>
        </w:rPr>
      </w:pPr>
      <w:r>
        <w:rPr>
          <w:rFonts w:ascii="Calibri" w:eastAsia="Calibri" w:hAnsi="Calibri" w:cs="Calibri"/>
          <w:color w:val="000000"/>
        </w:rPr>
        <w:t xml:space="preserve">Buiséad léiriúcháin mionsonraithe agus achoimre buiséid  </w:t>
      </w:r>
    </w:p>
    <w:p w14:paraId="66010C13" w14:textId="07D0D388" w:rsidR="005F7D63" w:rsidRDefault="00ED30E1">
      <w:pPr>
        <w:ind w:left="284"/>
        <w:jc w:val="both"/>
        <w:rPr>
          <w:rFonts w:ascii="Calibri" w:eastAsia="Calibri" w:hAnsi="Calibri" w:cs="Calibri"/>
          <w:color w:val="000000"/>
        </w:rPr>
      </w:pPr>
      <w:r>
        <w:rPr>
          <w:rFonts w:ascii="Calibri" w:eastAsia="Calibri" w:hAnsi="Calibri" w:cs="Calibri"/>
          <w:color w:val="000000"/>
        </w:rPr>
        <w:t xml:space="preserve">        (cead ceoil agus ábhair, ábhar in soláthartha agus margaíochta san áireamh) </w:t>
      </w:r>
    </w:p>
    <w:p w14:paraId="159E1933" w14:textId="7DBE73C0" w:rsidR="005F7D63" w:rsidRPr="00ED30E1" w:rsidRDefault="00ED30E1" w:rsidP="00ED30E1">
      <w:pPr>
        <w:numPr>
          <w:ilvl w:val="0"/>
          <w:numId w:val="4"/>
        </w:numPr>
        <w:pBdr>
          <w:top w:val="nil"/>
          <w:left w:val="nil"/>
          <w:bottom w:val="nil"/>
          <w:right w:val="nil"/>
          <w:between w:val="nil"/>
        </w:pBdr>
        <w:jc w:val="both"/>
        <w:rPr>
          <w:color w:val="000000"/>
        </w:rPr>
      </w:pPr>
      <w:proofErr w:type="spellStart"/>
      <w:r>
        <w:rPr>
          <w:rFonts w:ascii="Calibri" w:eastAsia="Calibri" w:hAnsi="Calibri" w:cs="Calibri"/>
          <w:color w:val="000000"/>
        </w:rPr>
        <w:t>CVanna</w:t>
      </w:r>
      <w:proofErr w:type="spellEnd"/>
      <w:r>
        <w:rPr>
          <w:rFonts w:ascii="Calibri" w:eastAsia="Calibri" w:hAnsi="Calibri" w:cs="Calibri"/>
          <w:color w:val="000000"/>
        </w:rPr>
        <w:t xml:space="preserve"> </w:t>
      </w:r>
      <w:proofErr w:type="spellStart"/>
      <w:r>
        <w:rPr>
          <w:rFonts w:ascii="Calibri" w:eastAsia="Calibri" w:hAnsi="Calibri" w:cs="Calibri"/>
          <w:color w:val="000000"/>
        </w:rPr>
        <w:t>na</w:t>
      </w:r>
      <w:proofErr w:type="spellEnd"/>
      <w:r>
        <w:rPr>
          <w:rFonts w:ascii="Calibri" w:eastAsia="Calibri" w:hAnsi="Calibri" w:cs="Calibri"/>
          <w:color w:val="000000"/>
        </w:rPr>
        <w:t xml:space="preserve"> </w:t>
      </w:r>
      <w:proofErr w:type="spellStart"/>
      <w:r>
        <w:rPr>
          <w:rFonts w:ascii="Calibri" w:eastAsia="Calibri" w:hAnsi="Calibri" w:cs="Calibri"/>
          <w:color w:val="000000"/>
        </w:rPr>
        <w:t>foirne</w:t>
      </w:r>
      <w:proofErr w:type="spellEnd"/>
      <w:r>
        <w:rPr>
          <w:rFonts w:ascii="Calibri" w:eastAsia="Calibri" w:hAnsi="Calibri" w:cs="Calibri"/>
          <w:color w:val="000000"/>
        </w:rPr>
        <w:t xml:space="preserve"> </w:t>
      </w:r>
      <w:proofErr w:type="spellStart"/>
      <w:r>
        <w:rPr>
          <w:rFonts w:ascii="Calibri" w:eastAsia="Calibri" w:hAnsi="Calibri" w:cs="Calibri"/>
          <w:color w:val="000000"/>
        </w:rPr>
        <w:t>cruthaithí</w:t>
      </w:r>
      <w:proofErr w:type="spellEnd"/>
      <w:r>
        <w:rPr>
          <w:rFonts w:ascii="Calibri" w:eastAsia="Calibri" w:hAnsi="Calibri" w:cs="Calibri"/>
          <w:color w:val="000000"/>
        </w:rPr>
        <w:t xml:space="preserve"> a bheidh páirteach sa togra.  </w:t>
      </w:r>
      <w:proofErr w:type="gramStart"/>
      <w:r>
        <w:rPr>
          <w:rFonts w:ascii="Calibri" w:eastAsia="Calibri" w:hAnsi="Calibri" w:cs="Calibri"/>
          <w:color w:val="000000"/>
        </w:rPr>
        <w:t>An</w:t>
      </w:r>
      <w:proofErr w:type="gramEnd"/>
      <w:r>
        <w:rPr>
          <w:rFonts w:ascii="Calibri" w:eastAsia="Calibri" w:hAnsi="Calibri" w:cs="Calibri"/>
          <w:color w:val="000000"/>
        </w:rPr>
        <w:t xml:space="preserve"> stiúrthóir, léiritheoir, scríbhneoir, e</w:t>
      </w:r>
      <w:r w:rsidRPr="00ED30E1">
        <w:rPr>
          <w:rFonts w:ascii="Calibri" w:eastAsia="Calibri" w:hAnsi="Calibri" w:cs="Calibri"/>
          <w:color w:val="000000"/>
        </w:rPr>
        <w:t>agarthóir ina measc</w:t>
      </w:r>
    </w:p>
    <w:p w14:paraId="6D3963B6" w14:textId="1AD93F6C" w:rsidR="005F7D63" w:rsidRDefault="00ED30E1">
      <w:pPr>
        <w:numPr>
          <w:ilvl w:val="0"/>
          <w:numId w:val="4"/>
        </w:numPr>
        <w:pBdr>
          <w:top w:val="nil"/>
          <w:left w:val="nil"/>
          <w:bottom w:val="nil"/>
          <w:right w:val="nil"/>
          <w:between w:val="nil"/>
        </w:pBdr>
        <w:jc w:val="both"/>
        <w:rPr>
          <w:color w:val="000000"/>
        </w:rPr>
      </w:pPr>
      <w:r>
        <w:rPr>
          <w:rFonts w:ascii="Calibri" w:eastAsia="Calibri" w:hAnsi="Calibri" w:cs="Calibri"/>
          <w:color w:val="000000"/>
        </w:rPr>
        <w:t xml:space="preserve">Fianaise ar úinéireacht, </w:t>
      </w:r>
      <w:proofErr w:type="spellStart"/>
      <w:r>
        <w:rPr>
          <w:rFonts w:ascii="Calibri" w:eastAsia="Calibri" w:hAnsi="Calibri" w:cs="Calibri"/>
          <w:color w:val="000000"/>
        </w:rPr>
        <w:t>cóipeanna</w:t>
      </w:r>
      <w:proofErr w:type="spellEnd"/>
      <w:r>
        <w:rPr>
          <w:rFonts w:ascii="Calibri" w:eastAsia="Calibri" w:hAnsi="Calibri" w:cs="Calibri"/>
          <w:color w:val="000000"/>
        </w:rPr>
        <w:t xml:space="preserve"> de </w:t>
      </w:r>
      <w:proofErr w:type="spellStart"/>
      <w:r>
        <w:rPr>
          <w:rFonts w:ascii="Calibri" w:eastAsia="Calibri" w:hAnsi="Calibri" w:cs="Calibri"/>
          <w:color w:val="000000"/>
        </w:rPr>
        <w:t>gach</w:t>
      </w:r>
      <w:proofErr w:type="spellEnd"/>
      <w:r>
        <w:rPr>
          <w:rFonts w:ascii="Calibri" w:eastAsia="Calibri" w:hAnsi="Calibri" w:cs="Calibri"/>
          <w:color w:val="000000"/>
        </w:rPr>
        <w:t xml:space="preserve"> </w:t>
      </w:r>
      <w:proofErr w:type="spellStart"/>
      <w:r>
        <w:rPr>
          <w:rFonts w:ascii="Calibri" w:eastAsia="Calibri" w:hAnsi="Calibri" w:cs="Calibri"/>
          <w:color w:val="000000"/>
        </w:rPr>
        <w:t>réamhchonradh</w:t>
      </w:r>
      <w:proofErr w:type="spellEnd"/>
      <w:r>
        <w:rPr>
          <w:rFonts w:ascii="Calibri" w:eastAsia="Calibri" w:hAnsi="Calibri" w:cs="Calibri"/>
          <w:color w:val="000000"/>
        </w:rPr>
        <w:t xml:space="preserve"> </w:t>
      </w:r>
      <w:proofErr w:type="spellStart"/>
      <w:r>
        <w:rPr>
          <w:rFonts w:ascii="Calibri" w:eastAsia="Calibri" w:hAnsi="Calibri" w:cs="Calibri"/>
          <w:color w:val="000000"/>
        </w:rPr>
        <w:t>agus</w:t>
      </w:r>
      <w:proofErr w:type="spellEnd"/>
      <w:r>
        <w:rPr>
          <w:rFonts w:ascii="Calibri" w:eastAsia="Calibri" w:hAnsi="Calibri" w:cs="Calibri"/>
          <w:color w:val="000000"/>
        </w:rPr>
        <w:t xml:space="preserve"> </w:t>
      </w:r>
      <w:proofErr w:type="spellStart"/>
      <w:r>
        <w:rPr>
          <w:rFonts w:ascii="Calibri" w:eastAsia="Calibri" w:hAnsi="Calibri" w:cs="Calibri"/>
          <w:color w:val="000000"/>
        </w:rPr>
        <w:t>comhaontú</w:t>
      </w:r>
      <w:proofErr w:type="spellEnd"/>
      <w:r>
        <w:rPr>
          <w:rFonts w:ascii="Calibri" w:eastAsia="Calibri" w:hAnsi="Calibri" w:cs="Calibri"/>
          <w:color w:val="000000"/>
        </w:rPr>
        <w:t xml:space="preserve"> </w:t>
      </w:r>
      <w:proofErr w:type="spellStart"/>
      <w:r>
        <w:rPr>
          <w:rFonts w:ascii="Calibri" w:eastAsia="Calibri" w:hAnsi="Calibri" w:cs="Calibri"/>
          <w:color w:val="000000"/>
        </w:rPr>
        <w:t>scríbhneoirí</w:t>
      </w:r>
      <w:proofErr w:type="spellEnd"/>
      <w:r>
        <w:rPr>
          <w:rFonts w:ascii="Calibri" w:eastAsia="Calibri" w:hAnsi="Calibri" w:cs="Calibri"/>
          <w:color w:val="000000"/>
        </w:rPr>
        <w:t xml:space="preserve"> san áireamh maidir leis </w:t>
      </w:r>
      <w:proofErr w:type="gramStart"/>
      <w:r>
        <w:rPr>
          <w:rFonts w:ascii="Calibri" w:eastAsia="Calibri" w:hAnsi="Calibri" w:cs="Calibri"/>
          <w:color w:val="000000"/>
        </w:rPr>
        <w:t>an</w:t>
      </w:r>
      <w:proofErr w:type="gramEnd"/>
      <w:r>
        <w:rPr>
          <w:rFonts w:ascii="Calibri" w:eastAsia="Calibri" w:hAnsi="Calibri" w:cs="Calibri"/>
          <w:color w:val="000000"/>
        </w:rPr>
        <w:t xml:space="preserve"> scéal agus an script, más infheidhme.</w:t>
      </w:r>
    </w:p>
    <w:p w14:paraId="4DB32112" w14:textId="1B62D9F1" w:rsidR="005F7D63" w:rsidRDefault="00ED30E1">
      <w:pPr>
        <w:numPr>
          <w:ilvl w:val="0"/>
          <w:numId w:val="4"/>
        </w:numPr>
        <w:pBdr>
          <w:top w:val="nil"/>
          <w:left w:val="nil"/>
          <w:bottom w:val="nil"/>
          <w:right w:val="nil"/>
          <w:between w:val="nil"/>
        </w:pBdr>
        <w:jc w:val="both"/>
        <w:rPr>
          <w:color w:val="000000"/>
        </w:rPr>
      </w:pPr>
      <w:r>
        <w:rPr>
          <w:rFonts w:ascii="Calibri" w:eastAsia="Calibri" w:hAnsi="Calibri" w:cs="Calibri"/>
          <w:color w:val="000000"/>
        </w:rPr>
        <w:t xml:space="preserve">Deimhniú i scríbhinn i bhfoirm imréitigh agus ceada, más infheidhme, go </w:t>
      </w:r>
      <w:proofErr w:type="spellStart"/>
      <w:r>
        <w:rPr>
          <w:rFonts w:ascii="Calibri" w:eastAsia="Calibri" w:hAnsi="Calibri" w:cs="Calibri"/>
          <w:color w:val="000000"/>
        </w:rPr>
        <w:t>bhfuil</w:t>
      </w:r>
      <w:proofErr w:type="spellEnd"/>
      <w:r>
        <w:rPr>
          <w:rFonts w:ascii="Calibri" w:eastAsia="Calibri" w:hAnsi="Calibri" w:cs="Calibri"/>
          <w:color w:val="000000"/>
        </w:rPr>
        <w:t xml:space="preserve"> an </w:t>
      </w:r>
      <w:proofErr w:type="spellStart"/>
      <w:r>
        <w:rPr>
          <w:rFonts w:ascii="Calibri" w:eastAsia="Calibri" w:hAnsi="Calibri" w:cs="Calibri"/>
          <w:color w:val="000000"/>
        </w:rPr>
        <w:t>príomh</w:t>
      </w:r>
      <w:proofErr w:type="spellEnd"/>
      <w:r>
        <w:rPr>
          <w:rFonts w:ascii="Calibri" w:eastAsia="Calibri" w:hAnsi="Calibri" w:cs="Calibri"/>
          <w:color w:val="000000"/>
        </w:rPr>
        <w:t xml:space="preserve"> </w:t>
      </w:r>
      <w:proofErr w:type="spellStart"/>
      <w:r>
        <w:rPr>
          <w:rFonts w:ascii="Calibri" w:eastAsia="Calibri" w:hAnsi="Calibri" w:cs="Calibri"/>
          <w:color w:val="000000"/>
        </w:rPr>
        <w:t>phearsa</w:t>
      </w:r>
      <w:proofErr w:type="spellEnd"/>
      <w:r>
        <w:rPr>
          <w:rFonts w:ascii="Calibri" w:eastAsia="Calibri" w:hAnsi="Calibri" w:cs="Calibri"/>
          <w:color w:val="000000"/>
        </w:rPr>
        <w:t xml:space="preserve"> is </w:t>
      </w:r>
      <w:proofErr w:type="spellStart"/>
      <w:r>
        <w:rPr>
          <w:rFonts w:ascii="Calibri" w:eastAsia="Calibri" w:hAnsi="Calibri" w:cs="Calibri"/>
          <w:color w:val="000000"/>
        </w:rPr>
        <w:t>údar</w:t>
      </w:r>
      <w:proofErr w:type="spellEnd"/>
      <w:r>
        <w:rPr>
          <w:rFonts w:ascii="Calibri" w:eastAsia="Calibri" w:hAnsi="Calibri" w:cs="Calibri"/>
          <w:color w:val="000000"/>
        </w:rPr>
        <w:t xml:space="preserve"> don scannán toilteanach a bheith páirteach</w:t>
      </w:r>
    </w:p>
    <w:p w14:paraId="6C08955D" w14:textId="77777777" w:rsidR="005F7D63" w:rsidRDefault="00ED30E1">
      <w:pPr>
        <w:numPr>
          <w:ilvl w:val="0"/>
          <w:numId w:val="4"/>
        </w:numPr>
        <w:pBdr>
          <w:top w:val="nil"/>
          <w:left w:val="nil"/>
          <w:bottom w:val="nil"/>
          <w:right w:val="nil"/>
          <w:between w:val="nil"/>
        </w:pBdr>
        <w:jc w:val="both"/>
        <w:rPr>
          <w:color w:val="000000"/>
        </w:rPr>
      </w:pPr>
      <w:r>
        <w:rPr>
          <w:rFonts w:ascii="Calibri" w:eastAsia="Calibri" w:hAnsi="Calibri" w:cs="Calibri"/>
          <w:color w:val="000000"/>
        </w:rPr>
        <w:t>Trí shliocht/shampla d'obair an stiúrthóra (ní spól taispeána) chun bonn eolais a chur faoin togra</w:t>
      </w:r>
    </w:p>
    <w:p w14:paraId="20570B38" w14:textId="77777777" w:rsidR="005F7D63" w:rsidRDefault="00ED30E1">
      <w:pPr>
        <w:numPr>
          <w:ilvl w:val="0"/>
          <w:numId w:val="4"/>
        </w:numPr>
        <w:pBdr>
          <w:top w:val="nil"/>
          <w:left w:val="nil"/>
          <w:bottom w:val="nil"/>
          <w:right w:val="nil"/>
          <w:between w:val="nil"/>
        </w:pBdr>
        <w:jc w:val="both"/>
        <w:rPr>
          <w:color w:val="000000"/>
        </w:rPr>
      </w:pPr>
      <w:r>
        <w:rPr>
          <w:rFonts w:ascii="Calibri" w:eastAsia="Calibri" w:hAnsi="Calibri" w:cs="Calibri"/>
          <w:color w:val="000000"/>
        </w:rPr>
        <w:t>Aon ábhar tacaíochta ábhartha chun bonn eolais a chur faoi chur chuige cruthaitheach an togra</w:t>
      </w:r>
    </w:p>
    <w:p w14:paraId="465635B1" w14:textId="77777777" w:rsidR="005F7D63" w:rsidRDefault="005F7D63">
      <w:pPr>
        <w:ind w:left="284"/>
        <w:jc w:val="both"/>
        <w:rPr>
          <w:rFonts w:ascii="Calibri" w:eastAsia="Calibri" w:hAnsi="Calibri" w:cs="Calibri"/>
          <w:color w:val="000000"/>
        </w:rPr>
      </w:pPr>
    </w:p>
    <w:p w14:paraId="745692AD" w14:textId="77777777" w:rsidR="005F7D63" w:rsidRDefault="00ED30E1">
      <w:pPr>
        <w:ind w:left="-142"/>
        <w:jc w:val="both"/>
        <w:rPr>
          <w:rFonts w:ascii="Calibri" w:eastAsia="Calibri" w:hAnsi="Calibri" w:cs="Calibri"/>
          <w:b/>
          <w:color w:val="000000"/>
        </w:rPr>
      </w:pPr>
      <w:r>
        <w:rPr>
          <w:rFonts w:ascii="Calibri" w:eastAsia="Calibri" w:hAnsi="Calibri" w:cs="Calibri"/>
          <w:b/>
          <w:color w:val="000000"/>
        </w:rPr>
        <w:t xml:space="preserve">Is mian le TG4 agus An Chomhairle Ealaíon </w:t>
      </w:r>
    </w:p>
    <w:p w14:paraId="3845ECB6" w14:textId="77777777" w:rsidR="005F7D63" w:rsidRDefault="00ED30E1">
      <w:pPr>
        <w:numPr>
          <w:ilvl w:val="0"/>
          <w:numId w:val="11"/>
        </w:numPr>
        <w:pBdr>
          <w:top w:val="nil"/>
          <w:left w:val="nil"/>
          <w:bottom w:val="nil"/>
          <w:right w:val="nil"/>
          <w:between w:val="nil"/>
        </w:pBdr>
        <w:jc w:val="both"/>
        <w:rPr>
          <w:color w:val="000000"/>
        </w:rPr>
      </w:pPr>
      <w:r>
        <w:rPr>
          <w:rFonts w:ascii="Calibri" w:eastAsia="Calibri" w:hAnsi="Calibri" w:cs="Calibri"/>
          <w:color w:val="000000"/>
        </w:rPr>
        <w:t>fostaíocht lucht déanta scannán a bhíonn ag obair trí Ghaeilge a spreagadh;</w:t>
      </w:r>
    </w:p>
    <w:p w14:paraId="6D96D150" w14:textId="77777777" w:rsidR="005F7D63" w:rsidRDefault="00ED30E1">
      <w:pPr>
        <w:numPr>
          <w:ilvl w:val="0"/>
          <w:numId w:val="11"/>
        </w:numPr>
        <w:pBdr>
          <w:top w:val="nil"/>
          <w:left w:val="nil"/>
          <w:bottom w:val="nil"/>
          <w:right w:val="nil"/>
          <w:between w:val="nil"/>
        </w:pBdr>
        <w:jc w:val="both"/>
        <w:rPr>
          <w:color w:val="000000"/>
        </w:rPr>
      </w:pPr>
      <w:r>
        <w:rPr>
          <w:rFonts w:ascii="Calibri" w:eastAsia="Calibri" w:hAnsi="Calibri" w:cs="Calibri"/>
          <w:color w:val="000000"/>
        </w:rPr>
        <w:t>comhionannas inscne ó thaobh rannpháirtíochta agus an pearsanra léiriúcháin;</w:t>
      </w:r>
    </w:p>
    <w:p w14:paraId="4DE8EA0A" w14:textId="77777777" w:rsidR="005F7D63" w:rsidRDefault="00ED30E1">
      <w:pPr>
        <w:numPr>
          <w:ilvl w:val="0"/>
          <w:numId w:val="11"/>
        </w:numPr>
        <w:pBdr>
          <w:top w:val="nil"/>
          <w:left w:val="nil"/>
          <w:bottom w:val="nil"/>
          <w:right w:val="nil"/>
          <w:between w:val="nil"/>
        </w:pBdr>
        <w:jc w:val="both"/>
        <w:rPr>
          <w:color w:val="000000"/>
        </w:rPr>
      </w:pPr>
      <w:r>
        <w:rPr>
          <w:rFonts w:ascii="Calibri" w:eastAsia="Calibri" w:hAnsi="Calibri" w:cs="Calibri"/>
          <w:color w:val="000000"/>
        </w:rPr>
        <w:t xml:space="preserve">éilíonn coinníollacha agus luach saothair cóir d'ealaíontóirí a mbeidh baint acu le </w:t>
      </w:r>
      <w:proofErr w:type="spellStart"/>
      <w:r>
        <w:rPr>
          <w:rFonts w:ascii="Calibri" w:eastAsia="Calibri" w:hAnsi="Calibri" w:cs="Calibri"/>
          <w:color w:val="000000"/>
        </w:rPr>
        <w:t>déanamh</w:t>
      </w:r>
      <w:proofErr w:type="spellEnd"/>
      <w:r>
        <w:rPr>
          <w:rFonts w:ascii="Calibri" w:eastAsia="Calibri" w:hAnsi="Calibri" w:cs="Calibri"/>
          <w:color w:val="000000"/>
        </w:rPr>
        <w:t xml:space="preserve"> </w:t>
      </w:r>
      <w:proofErr w:type="spellStart"/>
      <w:r>
        <w:rPr>
          <w:rFonts w:ascii="Calibri" w:eastAsia="Calibri" w:hAnsi="Calibri" w:cs="Calibri"/>
          <w:color w:val="000000"/>
        </w:rPr>
        <w:t>scannáin</w:t>
      </w:r>
      <w:proofErr w:type="spellEnd"/>
      <w:r>
        <w:rPr>
          <w:rFonts w:ascii="Calibri" w:eastAsia="Calibri" w:hAnsi="Calibri" w:cs="Calibri"/>
          <w:color w:val="000000"/>
        </w:rPr>
        <w:t xml:space="preserve"> </w:t>
      </w:r>
      <w:proofErr w:type="spellStart"/>
      <w:r>
        <w:rPr>
          <w:rFonts w:ascii="Calibri" w:eastAsia="Calibri" w:hAnsi="Calibri" w:cs="Calibri"/>
          <w:color w:val="000000"/>
        </w:rPr>
        <w:t>ilDÁNA</w:t>
      </w:r>
      <w:proofErr w:type="spellEnd"/>
      <w:r>
        <w:rPr>
          <w:rFonts w:ascii="Calibri" w:eastAsia="Calibri" w:hAnsi="Calibri" w:cs="Calibri"/>
          <w:color w:val="000000"/>
        </w:rPr>
        <w:t>.</w:t>
      </w:r>
    </w:p>
    <w:p w14:paraId="7B6764C2" w14:textId="77777777" w:rsidR="005F7D63" w:rsidRDefault="005F7D63">
      <w:pPr>
        <w:ind w:left="284"/>
        <w:jc w:val="both"/>
        <w:rPr>
          <w:rFonts w:ascii="Calibri" w:eastAsia="Calibri" w:hAnsi="Calibri" w:cs="Calibri"/>
          <w:color w:val="000000"/>
        </w:rPr>
      </w:pPr>
    </w:p>
    <w:p w14:paraId="48917298" w14:textId="77777777" w:rsidR="005F7D63" w:rsidRDefault="00ED30E1">
      <w:pPr>
        <w:ind w:left="-142"/>
        <w:jc w:val="both"/>
        <w:rPr>
          <w:rFonts w:ascii="Calibri" w:eastAsia="Calibri" w:hAnsi="Calibri" w:cs="Calibri"/>
          <w:b/>
          <w:color w:val="000000"/>
        </w:rPr>
      </w:pPr>
      <w:r>
        <w:rPr>
          <w:rFonts w:ascii="Calibri" w:eastAsia="Calibri" w:hAnsi="Calibri" w:cs="Calibri"/>
          <w:b/>
          <w:color w:val="000000"/>
        </w:rPr>
        <w:t>Roghnú</w:t>
      </w:r>
    </w:p>
    <w:p w14:paraId="0EE5FE79" w14:textId="77777777" w:rsidR="005F7D63" w:rsidRDefault="00ED30E1">
      <w:pPr>
        <w:ind w:left="-142"/>
        <w:jc w:val="both"/>
        <w:rPr>
          <w:rFonts w:ascii="Calibri" w:eastAsia="Calibri" w:hAnsi="Calibri" w:cs="Calibri"/>
          <w:color w:val="000000"/>
        </w:rPr>
      </w:pPr>
      <w:proofErr w:type="spellStart"/>
      <w:r>
        <w:rPr>
          <w:rFonts w:ascii="Calibri" w:eastAsia="Calibri" w:hAnsi="Calibri" w:cs="Calibri"/>
          <w:color w:val="000000"/>
        </w:rPr>
        <w:t>Roghnófar</w:t>
      </w:r>
      <w:proofErr w:type="spellEnd"/>
      <w:r>
        <w:rPr>
          <w:rFonts w:ascii="Calibri" w:eastAsia="Calibri" w:hAnsi="Calibri" w:cs="Calibri"/>
          <w:color w:val="000000"/>
        </w:rPr>
        <w:t xml:space="preserve"> </w:t>
      </w:r>
      <w:proofErr w:type="spellStart"/>
      <w:r>
        <w:rPr>
          <w:rFonts w:ascii="Calibri" w:eastAsia="Calibri" w:hAnsi="Calibri" w:cs="Calibri"/>
          <w:color w:val="000000"/>
        </w:rPr>
        <w:t>scannáin</w:t>
      </w:r>
      <w:proofErr w:type="spellEnd"/>
      <w:r>
        <w:rPr>
          <w:rFonts w:ascii="Calibri" w:eastAsia="Calibri" w:hAnsi="Calibri" w:cs="Calibri"/>
          <w:color w:val="000000"/>
        </w:rPr>
        <w:t xml:space="preserve"> </w:t>
      </w:r>
      <w:proofErr w:type="spellStart"/>
      <w:r>
        <w:rPr>
          <w:rFonts w:ascii="Calibri" w:eastAsia="Calibri" w:hAnsi="Calibri" w:cs="Calibri"/>
          <w:color w:val="000000"/>
        </w:rPr>
        <w:t>ilDÁNA</w:t>
      </w:r>
      <w:proofErr w:type="spellEnd"/>
      <w:r>
        <w:rPr>
          <w:rFonts w:ascii="Calibri" w:eastAsia="Calibri" w:hAnsi="Calibri" w:cs="Calibri"/>
          <w:color w:val="000000"/>
        </w:rPr>
        <w:t xml:space="preserve"> </w:t>
      </w:r>
      <w:proofErr w:type="spellStart"/>
      <w:r>
        <w:rPr>
          <w:rFonts w:ascii="Calibri" w:eastAsia="Calibri" w:hAnsi="Calibri" w:cs="Calibri"/>
          <w:color w:val="000000"/>
        </w:rPr>
        <w:t>bunaithe</w:t>
      </w:r>
      <w:proofErr w:type="spellEnd"/>
      <w:r>
        <w:rPr>
          <w:rFonts w:ascii="Calibri" w:eastAsia="Calibri" w:hAnsi="Calibri" w:cs="Calibri"/>
          <w:color w:val="000000"/>
        </w:rPr>
        <w:t xml:space="preserve"> </w:t>
      </w:r>
      <w:proofErr w:type="spellStart"/>
      <w:r>
        <w:rPr>
          <w:rFonts w:ascii="Calibri" w:eastAsia="Calibri" w:hAnsi="Calibri" w:cs="Calibri"/>
          <w:color w:val="000000"/>
        </w:rPr>
        <w:t>ar</w:t>
      </w:r>
      <w:proofErr w:type="spellEnd"/>
      <w:r>
        <w:rPr>
          <w:rFonts w:ascii="Calibri" w:eastAsia="Calibri" w:hAnsi="Calibri" w:cs="Calibri"/>
          <w:color w:val="000000"/>
        </w:rPr>
        <w:t xml:space="preserve">: </w:t>
      </w:r>
    </w:p>
    <w:p w14:paraId="286025D9" w14:textId="77777777" w:rsidR="005F7D63" w:rsidRDefault="00ED30E1">
      <w:pPr>
        <w:numPr>
          <w:ilvl w:val="0"/>
          <w:numId w:val="1"/>
        </w:numPr>
        <w:pBdr>
          <w:top w:val="nil"/>
          <w:left w:val="nil"/>
          <w:bottom w:val="nil"/>
          <w:right w:val="nil"/>
          <w:between w:val="nil"/>
        </w:pBdr>
        <w:jc w:val="both"/>
        <w:rPr>
          <w:color w:val="000000"/>
        </w:rPr>
      </w:pPr>
      <w:r>
        <w:rPr>
          <w:rFonts w:ascii="Calibri" w:eastAsia="Calibri" w:hAnsi="Calibri" w:cs="Calibri"/>
          <w:color w:val="000000"/>
        </w:rPr>
        <w:t>fhís chruthaitheach an iarratasóra agus a chur chuige/a cur chuige cruthaitheach i leith an ábhair bheartaithe</w:t>
      </w:r>
    </w:p>
    <w:p w14:paraId="0B98D106" w14:textId="77777777" w:rsidR="005F7D63" w:rsidRDefault="00ED30E1">
      <w:pPr>
        <w:numPr>
          <w:ilvl w:val="0"/>
          <w:numId w:val="1"/>
        </w:numPr>
        <w:pBdr>
          <w:top w:val="nil"/>
          <w:left w:val="nil"/>
          <w:bottom w:val="nil"/>
          <w:right w:val="nil"/>
          <w:between w:val="nil"/>
        </w:pBdr>
        <w:jc w:val="both"/>
        <w:rPr>
          <w:color w:val="000000"/>
        </w:rPr>
      </w:pPr>
      <w:r>
        <w:rPr>
          <w:rFonts w:ascii="Calibri" w:eastAsia="Calibri" w:hAnsi="Calibri" w:cs="Calibri"/>
          <w:color w:val="000000"/>
        </w:rPr>
        <w:t xml:space="preserve">indéantacht an togra </w:t>
      </w:r>
      <w:proofErr w:type="spellStart"/>
      <w:r>
        <w:rPr>
          <w:rFonts w:ascii="Calibri" w:eastAsia="Calibri" w:hAnsi="Calibri" w:cs="Calibri"/>
          <w:color w:val="000000"/>
        </w:rPr>
        <w:t>i</w:t>
      </w:r>
      <w:proofErr w:type="spellEnd"/>
      <w:r>
        <w:rPr>
          <w:rFonts w:ascii="Calibri" w:eastAsia="Calibri" w:hAnsi="Calibri" w:cs="Calibri"/>
          <w:color w:val="000000"/>
        </w:rPr>
        <w:t xml:space="preserve"> </w:t>
      </w:r>
      <w:proofErr w:type="spellStart"/>
      <w:r>
        <w:rPr>
          <w:rFonts w:ascii="Calibri" w:eastAsia="Calibri" w:hAnsi="Calibri" w:cs="Calibri"/>
          <w:color w:val="000000"/>
        </w:rPr>
        <w:t>gcomhthéacs</w:t>
      </w:r>
      <w:proofErr w:type="spellEnd"/>
      <w:r>
        <w:rPr>
          <w:rFonts w:ascii="Calibri" w:eastAsia="Calibri" w:hAnsi="Calibri" w:cs="Calibri"/>
          <w:color w:val="000000"/>
        </w:rPr>
        <w:t xml:space="preserve"> </w:t>
      </w:r>
      <w:proofErr w:type="spellStart"/>
      <w:r>
        <w:rPr>
          <w:rFonts w:ascii="Calibri" w:eastAsia="Calibri" w:hAnsi="Calibri" w:cs="Calibri"/>
          <w:color w:val="000000"/>
        </w:rPr>
        <w:t>chuspóir</w:t>
      </w:r>
      <w:proofErr w:type="spellEnd"/>
      <w:r>
        <w:rPr>
          <w:rFonts w:ascii="Calibri" w:eastAsia="Calibri" w:hAnsi="Calibri" w:cs="Calibri"/>
          <w:color w:val="000000"/>
        </w:rPr>
        <w:t xml:space="preserve"> </w:t>
      </w:r>
      <w:proofErr w:type="spellStart"/>
      <w:r>
        <w:rPr>
          <w:rFonts w:ascii="Calibri" w:eastAsia="Calibri" w:hAnsi="Calibri" w:cs="Calibri"/>
          <w:color w:val="000000"/>
        </w:rPr>
        <w:t>ilDÁNA</w:t>
      </w:r>
      <w:proofErr w:type="spellEnd"/>
    </w:p>
    <w:p w14:paraId="009788D5" w14:textId="77777777" w:rsidR="005F7D63" w:rsidRDefault="00ED30E1">
      <w:pPr>
        <w:numPr>
          <w:ilvl w:val="0"/>
          <w:numId w:val="1"/>
        </w:numPr>
        <w:pBdr>
          <w:top w:val="nil"/>
          <w:left w:val="nil"/>
          <w:bottom w:val="nil"/>
          <w:right w:val="nil"/>
          <w:between w:val="nil"/>
        </w:pBdr>
        <w:jc w:val="both"/>
        <w:rPr>
          <w:color w:val="000000"/>
        </w:rPr>
      </w:pPr>
      <w:r>
        <w:rPr>
          <w:rFonts w:ascii="Calibri" w:eastAsia="Calibri" w:hAnsi="Calibri" w:cs="Calibri"/>
          <w:color w:val="000000"/>
        </w:rPr>
        <w:lastRenderedPageBreak/>
        <w:t>a bhfuil déanta go dtí seo ag an iarratasóir</w:t>
      </w:r>
    </w:p>
    <w:p w14:paraId="506908F4" w14:textId="77777777" w:rsidR="005F7D63" w:rsidRDefault="00ED30E1">
      <w:pPr>
        <w:numPr>
          <w:ilvl w:val="0"/>
          <w:numId w:val="1"/>
        </w:numPr>
        <w:pBdr>
          <w:top w:val="nil"/>
          <w:left w:val="nil"/>
          <w:bottom w:val="nil"/>
          <w:right w:val="nil"/>
          <w:between w:val="nil"/>
        </w:pBdr>
        <w:jc w:val="both"/>
        <w:rPr>
          <w:color w:val="000000"/>
        </w:rPr>
      </w:pPr>
      <w:r>
        <w:rPr>
          <w:rFonts w:ascii="Calibri" w:eastAsia="Calibri" w:hAnsi="Calibri" w:cs="Calibri"/>
          <w:color w:val="000000"/>
        </w:rPr>
        <w:t>a mhéid a chuireann an togra comhionannas inscne chun cinn ó thaobh rannpháirtíochta agus an pearsanra léiriúcháin</w:t>
      </w:r>
    </w:p>
    <w:p w14:paraId="68894D9C" w14:textId="77777777" w:rsidR="005F7D63" w:rsidRDefault="005F7D63">
      <w:pPr>
        <w:ind w:left="284"/>
        <w:jc w:val="both"/>
        <w:rPr>
          <w:rFonts w:ascii="Calibri" w:eastAsia="Calibri" w:hAnsi="Calibri" w:cs="Calibri"/>
          <w:color w:val="000000"/>
        </w:rPr>
      </w:pPr>
    </w:p>
    <w:p w14:paraId="76733E39" w14:textId="77777777" w:rsidR="005F7D63" w:rsidRDefault="00ED30E1">
      <w:pPr>
        <w:jc w:val="both"/>
        <w:rPr>
          <w:rFonts w:ascii="Calibri" w:eastAsia="Calibri" w:hAnsi="Calibri" w:cs="Calibri"/>
          <w:color w:val="000000"/>
        </w:rPr>
      </w:pPr>
      <w:r>
        <w:rPr>
          <w:rFonts w:ascii="Calibri" w:eastAsia="Calibri" w:hAnsi="Calibri" w:cs="Calibri"/>
          <w:color w:val="000000"/>
        </w:rPr>
        <w:t>Tabharfar cuireadh d'iarratasóirí a bhainfidh an gearrliosta amach a dtogra a phlé an tseachtain faoi dheireadh mhí Fheabhra 2020. TG4 a dhéanfaidh an dámhachtain don tsraith agus beidh feidhm le gnáth-théarmaí coimisiúnaithe sa chomhaontú léiriúcháin. Táthar ag súil go mbeidh na tionscadail tugtha chun críche agus ar fáil lena gcraoladh ar TG4 in 2020/2021.</w:t>
      </w:r>
    </w:p>
    <w:p w14:paraId="3E2707C5" w14:textId="77777777" w:rsidR="005F7D63" w:rsidRDefault="005F7D63">
      <w:pPr>
        <w:pBdr>
          <w:top w:val="nil"/>
          <w:left w:val="nil"/>
          <w:bottom w:val="nil"/>
          <w:right w:val="nil"/>
          <w:between w:val="nil"/>
        </w:pBdr>
        <w:rPr>
          <w:rFonts w:ascii="Calibri" w:eastAsia="Calibri" w:hAnsi="Calibri" w:cs="Calibri"/>
          <w:color w:val="000000"/>
        </w:rPr>
      </w:pPr>
    </w:p>
    <w:p w14:paraId="7A61DC2A" w14:textId="77777777" w:rsidR="005F7D63" w:rsidRDefault="00ED30E1">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Tuilleadh eolais</w:t>
      </w:r>
    </w:p>
    <w:p w14:paraId="17484207" w14:textId="77777777" w:rsidR="005F7D63" w:rsidRDefault="00ED30E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Ní mór d'iarratasóirí gach oibleagáid reachtúil iomchuí a chomhlíonadh.</w:t>
      </w:r>
    </w:p>
    <w:p w14:paraId="4A19C94E" w14:textId="77777777" w:rsidR="005F7D63" w:rsidRDefault="00ED30E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Beidh gach conradh ag brath ar Dheimhniú Imréitigh Cánach ó na Coimisinéirí Ioncaim a chur ar fáil.</w:t>
      </w:r>
    </w:p>
    <w:p w14:paraId="5A4C891B" w14:textId="77777777" w:rsidR="005F7D63" w:rsidRDefault="00ED30E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Ní mór d'iarratasóirí a thuiscint go bhféadfaí an fhaisnéis a chuirtear ar fáil a nochtadh don phobal faoin Acht um Shaoráil Faisnéise. </w:t>
      </w:r>
    </w:p>
    <w:p w14:paraId="4534AD7F" w14:textId="77777777" w:rsidR="005F7D63" w:rsidRDefault="00ED30E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Ní ann do chomhaontú - ná d'aon chineál eile conartha - nó go </w:t>
      </w:r>
      <w:proofErr w:type="spellStart"/>
      <w:r>
        <w:rPr>
          <w:rFonts w:ascii="Calibri" w:eastAsia="Calibri" w:hAnsi="Calibri" w:cs="Calibri"/>
          <w:color w:val="000000"/>
        </w:rPr>
        <w:t>mbeidh</w:t>
      </w:r>
      <w:proofErr w:type="spellEnd"/>
      <w:r>
        <w:rPr>
          <w:rFonts w:ascii="Calibri" w:eastAsia="Calibri" w:hAnsi="Calibri" w:cs="Calibri"/>
          <w:color w:val="000000"/>
        </w:rPr>
        <w:t xml:space="preserve"> </w:t>
      </w:r>
      <w:proofErr w:type="spellStart"/>
      <w:r>
        <w:rPr>
          <w:rFonts w:ascii="Calibri" w:eastAsia="Calibri" w:hAnsi="Calibri" w:cs="Calibri"/>
          <w:color w:val="000000"/>
        </w:rPr>
        <w:t>conradh</w:t>
      </w:r>
      <w:proofErr w:type="spellEnd"/>
      <w:r>
        <w:rPr>
          <w:rFonts w:ascii="Calibri" w:eastAsia="Calibri" w:hAnsi="Calibri" w:cs="Calibri"/>
          <w:color w:val="000000"/>
        </w:rPr>
        <w:t xml:space="preserve"> </w:t>
      </w:r>
      <w:proofErr w:type="spellStart"/>
      <w:r>
        <w:rPr>
          <w:rFonts w:ascii="Calibri" w:eastAsia="Calibri" w:hAnsi="Calibri" w:cs="Calibri"/>
          <w:color w:val="000000"/>
        </w:rPr>
        <w:t>foirmeálta</w:t>
      </w:r>
      <w:proofErr w:type="spellEnd"/>
      <w:r>
        <w:rPr>
          <w:rFonts w:ascii="Calibri" w:eastAsia="Calibri" w:hAnsi="Calibri" w:cs="Calibri"/>
          <w:color w:val="000000"/>
        </w:rPr>
        <w:t xml:space="preserve"> </w:t>
      </w:r>
      <w:proofErr w:type="spellStart"/>
      <w:r>
        <w:rPr>
          <w:rFonts w:ascii="Calibri" w:eastAsia="Calibri" w:hAnsi="Calibri" w:cs="Calibri"/>
          <w:color w:val="000000"/>
        </w:rPr>
        <w:t>scríofa</w:t>
      </w:r>
      <w:proofErr w:type="spellEnd"/>
      <w:r>
        <w:rPr>
          <w:rFonts w:ascii="Calibri" w:eastAsia="Calibri" w:hAnsi="Calibri" w:cs="Calibri"/>
          <w:color w:val="000000"/>
        </w:rPr>
        <w:t xml:space="preserve"> ag TG4 nó thar a cheann.</w:t>
      </w:r>
    </w:p>
    <w:p w14:paraId="10F0AF11" w14:textId="77777777" w:rsidR="005F7D63" w:rsidRDefault="005F7D63">
      <w:pPr>
        <w:pBdr>
          <w:top w:val="nil"/>
          <w:left w:val="nil"/>
          <w:bottom w:val="nil"/>
          <w:right w:val="nil"/>
          <w:between w:val="nil"/>
        </w:pBdr>
        <w:rPr>
          <w:rFonts w:ascii="Calibri" w:eastAsia="Calibri" w:hAnsi="Calibri" w:cs="Calibri"/>
          <w:color w:val="000000"/>
        </w:rPr>
      </w:pPr>
    </w:p>
    <w:p w14:paraId="7C78CF0D" w14:textId="77777777" w:rsidR="005F7D63" w:rsidRDefault="005F7D63">
      <w:pPr>
        <w:pBdr>
          <w:top w:val="nil"/>
          <w:left w:val="nil"/>
          <w:bottom w:val="nil"/>
          <w:right w:val="nil"/>
          <w:between w:val="nil"/>
        </w:pBdr>
        <w:rPr>
          <w:rFonts w:ascii="Calibri" w:eastAsia="Calibri" w:hAnsi="Calibri" w:cs="Calibri"/>
          <w:color w:val="000000"/>
        </w:rPr>
      </w:pPr>
    </w:p>
    <w:p w14:paraId="41AC288C" w14:textId="5FDB433D" w:rsidR="005F7D63" w:rsidRDefault="00ED30E1">
      <w:pPr>
        <w:spacing w:after="300"/>
        <w:jc w:val="both"/>
        <w:rPr>
          <w:rFonts w:ascii="Calibri" w:eastAsia="Calibri" w:hAnsi="Calibri" w:cs="Calibri"/>
          <w:b/>
          <w:i/>
          <w:color w:val="333333"/>
          <w:u w:val="single"/>
        </w:rPr>
      </w:pPr>
      <w:proofErr w:type="spellStart"/>
      <w:r>
        <w:rPr>
          <w:rFonts w:ascii="Calibri" w:eastAsia="Calibri" w:hAnsi="Calibri" w:cs="Calibri"/>
          <w:b/>
          <w:i/>
          <w:color w:val="333333"/>
          <w:u w:val="single"/>
        </w:rPr>
        <w:t>ilDÁNA</w:t>
      </w:r>
      <w:proofErr w:type="spellEnd"/>
      <w:r>
        <w:rPr>
          <w:rFonts w:ascii="Calibri" w:eastAsia="Calibri" w:hAnsi="Calibri" w:cs="Calibri"/>
          <w:b/>
          <w:i/>
          <w:color w:val="333333"/>
          <w:u w:val="single"/>
        </w:rPr>
        <w:t xml:space="preserve"> 2020 / 2021</w:t>
      </w:r>
    </w:p>
    <w:p w14:paraId="049C6266" w14:textId="47184D43" w:rsidR="005F7D63" w:rsidRDefault="00ED30E1">
      <w:pPr>
        <w:spacing w:after="300"/>
        <w:jc w:val="both"/>
        <w:rPr>
          <w:rFonts w:ascii="Calibri" w:eastAsia="Calibri" w:hAnsi="Calibri" w:cs="Calibri"/>
          <w:color w:val="333333"/>
        </w:rPr>
      </w:pPr>
      <w:r>
        <w:rPr>
          <w:rFonts w:ascii="Calibri" w:eastAsia="Calibri" w:hAnsi="Calibri" w:cs="Calibri"/>
          <w:color w:val="333333"/>
        </w:rPr>
        <w:t>TG4 and the Arts Council are delighted to announce a new season of ilDÁNA2020 / 2021.</w:t>
      </w:r>
    </w:p>
    <w:p w14:paraId="7E7786DE" w14:textId="77777777" w:rsidR="005F7D63" w:rsidRDefault="00ED30E1">
      <w:pPr>
        <w:spacing w:after="300"/>
        <w:jc w:val="both"/>
        <w:rPr>
          <w:rFonts w:ascii="Calibri" w:eastAsia="Calibri" w:hAnsi="Calibri" w:cs="Calibri"/>
          <w:color w:val="333333"/>
        </w:rPr>
      </w:pPr>
      <w:proofErr w:type="spellStart"/>
      <w:r>
        <w:rPr>
          <w:rFonts w:ascii="Calibri" w:eastAsia="Calibri" w:hAnsi="Calibri" w:cs="Calibri"/>
          <w:color w:val="333333"/>
        </w:rPr>
        <w:t>ilDÁNA</w:t>
      </w:r>
      <w:proofErr w:type="spellEnd"/>
      <w:r>
        <w:rPr>
          <w:rFonts w:ascii="Calibri" w:eastAsia="Calibri" w:hAnsi="Calibri" w:cs="Calibri"/>
          <w:color w:val="333333"/>
        </w:rPr>
        <w:t xml:space="preserve"> is designed to enhance the TG4 schedule by supporting the making of an ambitious and cinematic long-form documentary on the arts in Irish. A budget of €120,000 will be made available by the partners for this landmark documentary which will have a theatrical window before its broadcast in a primetime slot on TG4.</w:t>
      </w:r>
    </w:p>
    <w:p w14:paraId="4A7DEC1B" w14:textId="77777777" w:rsidR="005F7D63" w:rsidRDefault="00ED30E1">
      <w:pPr>
        <w:spacing w:after="300"/>
        <w:jc w:val="both"/>
        <w:rPr>
          <w:rFonts w:ascii="Calibri" w:eastAsia="Calibri" w:hAnsi="Calibri" w:cs="Calibri"/>
          <w:color w:val="333333"/>
        </w:rPr>
      </w:pPr>
      <w:r>
        <w:rPr>
          <w:rFonts w:ascii="Calibri" w:eastAsia="Calibri" w:hAnsi="Calibri" w:cs="Calibri"/>
          <w:color w:val="333333"/>
        </w:rPr>
        <w:t xml:space="preserve">Applications must be made to using the TG4 online application system no later than </w:t>
      </w:r>
      <w:r>
        <w:rPr>
          <w:rFonts w:ascii="Calibri" w:eastAsia="Calibri" w:hAnsi="Calibri" w:cs="Calibri"/>
          <w:b/>
          <w:color w:val="333333"/>
        </w:rPr>
        <w:t>17:00 on Friday, 31 January 2020.</w:t>
      </w:r>
    </w:p>
    <w:p w14:paraId="5BD7B294" w14:textId="77777777" w:rsidR="005F7D63" w:rsidRDefault="00ED30E1">
      <w:pPr>
        <w:jc w:val="both"/>
        <w:rPr>
          <w:rFonts w:ascii="Calibri" w:eastAsia="Calibri" w:hAnsi="Calibri" w:cs="Calibri"/>
          <w:b/>
          <w:color w:val="333333"/>
        </w:rPr>
      </w:pPr>
      <w:r>
        <w:rPr>
          <w:rFonts w:ascii="Calibri" w:eastAsia="Calibri" w:hAnsi="Calibri" w:cs="Calibri"/>
          <w:b/>
          <w:color w:val="333333"/>
        </w:rPr>
        <w:t>Guidelines for ilDÁNA2020:</w:t>
      </w:r>
    </w:p>
    <w:p w14:paraId="7CEAD1BF" w14:textId="77777777" w:rsidR="005F7D63" w:rsidRDefault="005F7D63">
      <w:pPr>
        <w:jc w:val="both"/>
        <w:rPr>
          <w:rFonts w:ascii="Calibri" w:eastAsia="Calibri" w:hAnsi="Calibri" w:cs="Calibri"/>
          <w:color w:val="333333"/>
        </w:rPr>
      </w:pPr>
    </w:p>
    <w:p w14:paraId="577D8180" w14:textId="77777777" w:rsidR="005F7D63" w:rsidRDefault="00ED30E1">
      <w:pPr>
        <w:numPr>
          <w:ilvl w:val="0"/>
          <w:numId w:val="8"/>
        </w:numPr>
        <w:spacing w:after="75"/>
        <w:ind w:left="225"/>
        <w:jc w:val="both"/>
        <w:rPr>
          <w:color w:val="333333"/>
        </w:rPr>
      </w:pPr>
      <w:r>
        <w:rPr>
          <w:rFonts w:ascii="Calibri" w:eastAsia="Calibri" w:hAnsi="Calibri" w:cs="Calibri"/>
          <w:color w:val="333333"/>
        </w:rPr>
        <w:t xml:space="preserve">Films commissioned for </w:t>
      </w:r>
      <w:proofErr w:type="spellStart"/>
      <w:r>
        <w:rPr>
          <w:rFonts w:ascii="Calibri" w:eastAsia="Calibri" w:hAnsi="Calibri" w:cs="Calibri"/>
          <w:color w:val="333333"/>
        </w:rPr>
        <w:t>ilDÁNA</w:t>
      </w:r>
      <w:proofErr w:type="spellEnd"/>
      <w:r>
        <w:rPr>
          <w:rFonts w:ascii="Calibri" w:eastAsia="Calibri" w:hAnsi="Calibri" w:cs="Calibri"/>
          <w:color w:val="333333"/>
        </w:rPr>
        <w:t xml:space="preserve"> will provide a definitive creative treatment of their arts subject. All artistic disciplines will be considered. Contemporary subjects are preferred but contemporary treatments of historical works/subjects may also be considered.</w:t>
      </w:r>
    </w:p>
    <w:p w14:paraId="04DDE1BF" w14:textId="77777777" w:rsidR="005F7D63" w:rsidRDefault="00ED30E1">
      <w:pPr>
        <w:numPr>
          <w:ilvl w:val="0"/>
          <w:numId w:val="8"/>
        </w:numPr>
        <w:spacing w:after="75"/>
        <w:ind w:left="225"/>
        <w:jc w:val="both"/>
        <w:rPr>
          <w:color w:val="333333"/>
        </w:rPr>
      </w:pPr>
      <w:r>
        <w:rPr>
          <w:rFonts w:ascii="Calibri" w:eastAsia="Calibri" w:hAnsi="Calibri" w:cs="Calibri"/>
          <w:color w:val="333333"/>
        </w:rPr>
        <w:t>One film will be funded with a budget of up to €120,000. It will launch with a dedicated cinema screening and will have a theatrical window before broadcast to a primetime TG4 audience in 2020/2021.</w:t>
      </w:r>
    </w:p>
    <w:p w14:paraId="4F2A127C" w14:textId="77777777" w:rsidR="005F7D63" w:rsidRDefault="00ED30E1">
      <w:pPr>
        <w:numPr>
          <w:ilvl w:val="0"/>
          <w:numId w:val="8"/>
        </w:numPr>
        <w:ind w:left="225"/>
        <w:jc w:val="both"/>
        <w:rPr>
          <w:color w:val="333333"/>
        </w:rPr>
      </w:pPr>
      <w:r>
        <w:rPr>
          <w:rFonts w:ascii="Calibri" w:eastAsia="Calibri" w:hAnsi="Calibri" w:cs="Calibri"/>
          <w:color w:val="333333"/>
        </w:rPr>
        <w:t xml:space="preserve">TG4 will administer the commissioning process of </w:t>
      </w:r>
      <w:proofErr w:type="spellStart"/>
      <w:r>
        <w:rPr>
          <w:rFonts w:ascii="Calibri" w:eastAsia="Calibri" w:hAnsi="Calibri" w:cs="Calibri"/>
          <w:color w:val="333333"/>
        </w:rPr>
        <w:t>ilDÁNA</w:t>
      </w:r>
      <w:proofErr w:type="spellEnd"/>
      <w:r>
        <w:rPr>
          <w:rFonts w:ascii="Calibri" w:eastAsia="Calibri" w:hAnsi="Calibri" w:cs="Calibri"/>
          <w:color w:val="333333"/>
        </w:rPr>
        <w:t xml:space="preserve"> films, TG4 will issue contracts and TG4’s ‘</w:t>
      </w:r>
      <w:r>
        <w:rPr>
          <w:rFonts w:ascii="Calibri" w:eastAsia="Calibri" w:hAnsi="Calibri" w:cs="Calibri"/>
          <w:i/>
          <w:color w:val="333333"/>
        </w:rPr>
        <w:t>Terms of Trade’</w:t>
      </w:r>
      <w:r>
        <w:rPr>
          <w:rFonts w:ascii="Calibri" w:eastAsia="Calibri" w:hAnsi="Calibri" w:cs="Calibri"/>
          <w:color w:val="333333"/>
        </w:rPr>
        <w:t xml:space="preserve"> will apply.</w:t>
      </w:r>
    </w:p>
    <w:p w14:paraId="1C13FE6F" w14:textId="77777777" w:rsidR="005F7D63" w:rsidRDefault="00ED30E1">
      <w:pPr>
        <w:numPr>
          <w:ilvl w:val="0"/>
          <w:numId w:val="8"/>
        </w:numPr>
        <w:spacing w:after="75"/>
        <w:ind w:left="225"/>
        <w:jc w:val="both"/>
        <w:rPr>
          <w:color w:val="333333"/>
        </w:rPr>
      </w:pPr>
      <w:r>
        <w:rPr>
          <w:rFonts w:ascii="Calibri" w:eastAsia="Calibri" w:hAnsi="Calibri" w:cs="Calibri"/>
          <w:color w:val="333333"/>
        </w:rPr>
        <w:t>Representatives from TG4, the Arts Council/</w:t>
      </w:r>
      <w:proofErr w:type="gramStart"/>
      <w:r>
        <w:rPr>
          <w:rFonts w:ascii="Calibri" w:eastAsia="Calibri" w:hAnsi="Calibri" w:cs="Calibri"/>
          <w:color w:val="333333"/>
        </w:rPr>
        <w:t>An</w:t>
      </w:r>
      <w:proofErr w:type="gramEnd"/>
      <w:r>
        <w:rPr>
          <w:rFonts w:ascii="Calibri" w:eastAsia="Calibri" w:hAnsi="Calibri" w:cs="Calibri"/>
          <w:color w:val="333333"/>
        </w:rPr>
        <w:t xml:space="preserve"> Chomhairle Ealaíon and an independent assessor will make the selection for </w:t>
      </w:r>
      <w:proofErr w:type="spellStart"/>
      <w:r>
        <w:rPr>
          <w:rFonts w:ascii="Calibri" w:eastAsia="Calibri" w:hAnsi="Calibri" w:cs="Calibri"/>
          <w:color w:val="333333"/>
        </w:rPr>
        <w:t>ilDÁNA</w:t>
      </w:r>
      <w:proofErr w:type="spellEnd"/>
      <w:r>
        <w:rPr>
          <w:rFonts w:ascii="Calibri" w:eastAsia="Calibri" w:hAnsi="Calibri" w:cs="Calibri"/>
          <w:color w:val="333333"/>
        </w:rPr>
        <w:t>.</w:t>
      </w:r>
    </w:p>
    <w:p w14:paraId="4614A491" w14:textId="26BFBBE1" w:rsidR="005F7D63" w:rsidRDefault="005F7D63">
      <w:pPr>
        <w:spacing w:after="75"/>
        <w:ind w:left="225"/>
        <w:jc w:val="both"/>
        <w:rPr>
          <w:rFonts w:ascii="Calibri" w:eastAsia="Calibri" w:hAnsi="Calibri" w:cs="Calibri"/>
          <w:color w:val="333333"/>
        </w:rPr>
      </w:pPr>
    </w:p>
    <w:p w14:paraId="24976F0C" w14:textId="77777777" w:rsidR="00A7079D" w:rsidRDefault="00A7079D">
      <w:pPr>
        <w:spacing w:after="75"/>
        <w:ind w:left="225"/>
        <w:jc w:val="both"/>
        <w:rPr>
          <w:rFonts w:ascii="Calibri" w:eastAsia="Calibri" w:hAnsi="Calibri" w:cs="Calibri"/>
          <w:color w:val="333333"/>
        </w:rPr>
      </w:pPr>
    </w:p>
    <w:p w14:paraId="20FA2A04" w14:textId="608BDDB3" w:rsidR="005F7D63" w:rsidRDefault="00ED30E1" w:rsidP="00A7079D">
      <w:pPr>
        <w:jc w:val="both"/>
        <w:rPr>
          <w:rFonts w:ascii="Calibri" w:eastAsia="Calibri" w:hAnsi="Calibri" w:cs="Calibri"/>
          <w:color w:val="333333"/>
        </w:rPr>
      </w:pPr>
      <w:r>
        <w:rPr>
          <w:rFonts w:ascii="Calibri" w:eastAsia="Calibri" w:hAnsi="Calibri" w:cs="Calibri"/>
          <w:b/>
          <w:color w:val="333333"/>
        </w:rPr>
        <w:lastRenderedPageBreak/>
        <w:t>Applications</w:t>
      </w:r>
      <w:r>
        <w:rPr>
          <w:rFonts w:ascii="Calibri" w:eastAsia="Calibri" w:hAnsi="Calibri" w:cs="Calibri"/>
          <w:color w:val="333333"/>
        </w:rPr>
        <w:br/>
      </w:r>
      <w:proofErr w:type="spellStart"/>
      <w:r w:rsidRPr="00A7079D">
        <w:rPr>
          <w:rFonts w:ascii="Calibri" w:eastAsia="Calibri" w:hAnsi="Calibri" w:cs="Calibri"/>
          <w:color w:val="333333"/>
        </w:rPr>
        <w:t>Applications</w:t>
      </w:r>
      <w:proofErr w:type="spellEnd"/>
      <w:r w:rsidRPr="00A7079D">
        <w:rPr>
          <w:rFonts w:ascii="Calibri" w:eastAsia="Calibri" w:hAnsi="Calibri" w:cs="Calibri"/>
          <w:color w:val="333333"/>
        </w:rPr>
        <w:t xml:space="preserve"> must be made through TG4’s E Comm </w:t>
      </w:r>
      <w:hyperlink r:id="rId8" w:history="1">
        <w:r w:rsidR="00A7079D" w:rsidRPr="00A7079D">
          <w:rPr>
            <w:rStyle w:val="Hyperlink"/>
            <w:rFonts w:ascii="Calibri" w:eastAsia="Calibri" w:hAnsi="Calibri" w:cs="Calibri"/>
          </w:rPr>
          <w:t>E Coimisiún TG4</w:t>
        </w:r>
      </w:hyperlink>
      <w:r w:rsidR="00A7079D" w:rsidRPr="00A7079D">
        <w:rPr>
          <w:rFonts w:ascii="Calibri" w:eastAsia="Calibri" w:hAnsi="Calibri" w:cs="Calibri"/>
          <w:color w:val="000000"/>
        </w:rPr>
        <w:t xml:space="preserve"> </w:t>
      </w:r>
      <w:r w:rsidR="00A7079D">
        <w:rPr>
          <w:rFonts w:ascii="Calibri" w:eastAsia="Calibri" w:hAnsi="Calibri" w:cs="Calibri"/>
          <w:color w:val="000000"/>
        </w:rPr>
        <w:t>(</w:t>
      </w:r>
      <w:hyperlink r:id="rId9" w:history="1">
        <w:r w:rsidR="00A7079D" w:rsidRPr="00C551BF">
          <w:rPr>
            <w:rStyle w:val="Hyperlink"/>
          </w:rPr>
          <w:t>https://update.tg4.ie/ecomm/</w:t>
        </w:r>
      </w:hyperlink>
      <w:r w:rsidR="00A7079D" w:rsidRPr="00A7079D">
        <w:rPr>
          <w:rFonts w:ascii="Calibri" w:eastAsia="Calibri" w:hAnsi="Calibri" w:cs="Calibri"/>
          <w:color w:val="000000"/>
        </w:rPr>
        <w:t xml:space="preserve"> </w:t>
      </w:r>
      <w:r w:rsidR="00A7079D">
        <w:rPr>
          <w:rFonts w:ascii="Calibri" w:eastAsia="Calibri" w:hAnsi="Calibri" w:cs="Calibri"/>
          <w:color w:val="000000"/>
        </w:rPr>
        <w:t>)</w:t>
      </w:r>
      <w:r w:rsidR="00A7079D">
        <w:rPr>
          <w:rFonts w:ascii="Calibri" w:eastAsia="Calibri" w:hAnsi="Calibri" w:cs="Calibri"/>
          <w:color w:val="000000"/>
        </w:rPr>
        <w:t xml:space="preserve"> </w:t>
      </w:r>
      <w:r w:rsidRPr="00A7079D">
        <w:rPr>
          <w:rFonts w:ascii="Calibri" w:eastAsia="Calibri" w:hAnsi="Calibri" w:cs="Calibri"/>
          <w:color w:val="333333"/>
        </w:rPr>
        <w:t xml:space="preserve">no later than </w:t>
      </w:r>
      <w:r w:rsidRPr="00A7079D">
        <w:rPr>
          <w:rFonts w:ascii="Calibri" w:eastAsia="Calibri" w:hAnsi="Calibri" w:cs="Calibri"/>
          <w:b/>
          <w:color w:val="333333"/>
        </w:rPr>
        <w:t>17:00 on Friday, 31 January 2020.</w:t>
      </w:r>
      <w:r w:rsidRPr="00A7079D">
        <w:rPr>
          <w:rFonts w:ascii="Calibri" w:eastAsia="Calibri" w:hAnsi="Calibri" w:cs="Calibri"/>
          <w:color w:val="333333"/>
        </w:rPr>
        <w:t>Incomplete or late applications will not be accepted.</w:t>
      </w:r>
    </w:p>
    <w:p w14:paraId="382A9F0A" w14:textId="77777777" w:rsidR="005F7D63" w:rsidRDefault="00ED30E1">
      <w:pPr>
        <w:numPr>
          <w:ilvl w:val="0"/>
          <w:numId w:val="5"/>
        </w:numPr>
        <w:pBdr>
          <w:top w:val="nil"/>
          <w:left w:val="nil"/>
          <w:bottom w:val="nil"/>
          <w:right w:val="nil"/>
          <w:between w:val="nil"/>
        </w:pBdr>
        <w:jc w:val="both"/>
        <w:rPr>
          <w:color w:val="333333"/>
        </w:rPr>
      </w:pPr>
      <w:r>
        <w:rPr>
          <w:rFonts w:ascii="Calibri" w:eastAsia="Calibri" w:hAnsi="Calibri" w:cs="Calibri"/>
          <w:color w:val="333333"/>
        </w:rPr>
        <w:t>Film duration: feature length.</w:t>
      </w:r>
    </w:p>
    <w:p w14:paraId="56241654" w14:textId="77777777" w:rsidR="005F7D63" w:rsidRDefault="00ED30E1">
      <w:pPr>
        <w:numPr>
          <w:ilvl w:val="0"/>
          <w:numId w:val="5"/>
        </w:numPr>
        <w:pBdr>
          <w:top w:val="nil"/>
          <w:left w:val="nil"/>
          <w:bottom w:val="nil"/>
          <w:right w:val="nil"/>
          <w:between w:val="nil"/>
        </w:pBdr>
        <w:jc w:val="both"/>
        <w:rPr>
          <w:color w:val="333333"/>
        </w:rPr>
      </w:pPr>
      <w:r>
        <w:rPr>
          <w:rFonts w:ascii="Calibri" w:eastAsia="Calibri" w:hAnsi="Calibri" w:cs="Calibri"/>
          <w:color w:val="333333"/>
        </w:rPr>
        <w:t>Production Budget: Up to €120,000 per</w:t>
      </w:r>
      <w:bookmarkStart w:id="0" w:name="_GoBack"/>
      <w:bookmarkEnd w:id="0"/>
      <w:r>
        <w:rPr>
          <w:rFonts w:ascii="Calibri" w:eastAsia="Calibri" w:hAnsi="Calibri" w:cs="Calibri"/>
          <w:color w:val="333333"/>
        </w:rPr>
        <w:t xml:space="preserve"> film.</w:t>
      </w:r>
    </w:p>
    <w:p w14:paraId="41796A3C" w14:textId="77777777" w:rsidR="005F7D63" w:rsidRDefault="00ED30E1">
      <w:pPr>
        <w:numPr>
          <w:ilvl w:val="0"/>
          <w:numId w:val="5"/>
        </w:numPr>
        <w:pBdr>
          <w:top w:val="nil"/>
          <w:left w:val="nil"/>
          <w:bottom w:val="nil"/>
          <w:right w:val="nil"/>
          <w:between w:val="nil"/>
        </w:pBdr>
        <w:jc w:val="both"/>
        <w:rPr>
          <w:color w:val="333333"/>
        </w:rPr>
      </w:pPr>
      <w:r>
        <w:rPr>
          <w:rFonts w:ascii="Calibri" w:eastAsia="Calibri" w:hAnsi="Calibri" w:cs="Calibri"/>
          <w:color w:val="333333"/>
        </w:rPr>
        <w:t>Format: HD with English subtitles</w:t>
      </w:r>
    </w:p>
    <w:p w14:paraId="69ED51D7" w14:textId="77777777" w:rsidR="005F7D63" w:rsidRDefault="00ED30E1">
      <w:pPr>
        <w:numPr>
          <w:ilvl w:val="0"/>
          <w:numId w:val="5"/>
        </w:numPr>
        <w:pBdr>
          <w:top w:val="nil"/>
          <w:left w:val="nil"/>
          <w:bottom w:val="nil"/>
          <w:right w:val="nil"/>
          <w:between w:val="nil"/>
        </w:pBdr>
        <w:jc w:val="both"/>
        <w:rPr>
          <w:color w:val="333333"/>
        </w:rPr>
      </w:pPr>
      <w:r>
        <w:rPr>
          <w:rFonts w:ascii="Calibri" w:eastAsia="Calibri" w:hAnsi="Calibri" w:cs="Calibri"/>
          <w:color w:val="333333"/>
        </w:rPr>
        <w:t>Language: Irish or bilingual.</w:t>
      </w:r>
    </w:p>
    <w:p w14:paraId="5069A156" w14:textId="77777777" w:rsidR="005F7D63" w:rsidRDefault="005F7D63">
      <w:pPr>
        <w:pBdr>
          <w:top w:val="nil"/>
          <w:left w:val="nil"/>
          <w:bottom w:val="nil"/>
          <w:right w:val="nil"/>
          <w:between w:val="nil"/>
        </w:pBdr>
        <w:spacing w:after="75"/>
        <w:ind w:left="720" w:hanging="720"/>
        <w:jc w:val="both"/>
        <w:rPr>
          <w:rFonts w:ascii="Calibri" w:eastAsia="Calibri" w:hAnsi="Calibri" w:cs="Calibri"/>
          <w:color w:val="333333"/>
        </w:rPr>
      </w:pPr>
    </w:p>
    <w:p w14:paraId="7F5F4039" w14:textId="77777777" w:rsidR="005F7D63" w:rsidRDefault="00ED30E1">
      <w:pPr>
        <w:jc w:val="both"/>
        <w:rPr>
          <w:rFonts w:ascii="Calibri" w:eastAsia="Calibri" w:hAnsi="Calibri" w:cs="Calibri"/>
          <w:color w:val="333333"/>
        </w:rPr>
      </w:pPr>
      <w:r>
        <w:rPr>
          <w:rFonts w:ascii="Calibri" w:eastAsia="Calibri" w:hAnsi="Calibri" w:cs="Calibri"/>
          <w:b/>
          <w:color w:val="333333"/>
        </w:rPr>
        <w:t xml:space="preserve">Applications for </w:t>
      </w:r>
      <w:proofErr w:type="spellStart"/>
      <w:r>
        <w:rPr>
          <w:rFonts w:ascii="Calibri" w:eastAsia="Calibri" w:hAnsi="Calibri" w:cs="Calibri"/>
          <w:b/>
          <w:color w:val="333333"/>
        </w:rPr>
        <w:t>ilDÁNA</w:t>
      </w:r>
      <w:proofErr w:type="spellEnd"/>
      <w:r>
        <w:rPr>
          <w:rFonts w:ascii="Calibri" w:eastAsia="Calibri" w:hAnsi="Calibri" w:cs="Calibri"/>
          <w:b/>
          <w:color w:val="333333"/>
        </w:rPr>
        <w:t xml:space="preserve"> must include the following</w:t>
      </w:r>
    </w:p>
    <w:p w14:paraId="2166D541" w14:textId="57CF9769" w:rsidR="00ED30E1" w:rsidRPr="00ED30E1" w:rsidRDefault="00ED30E1">
      <w:pPr>
        <w:numPr>
          <w:ilvl w:val="0"/>
          <w:numId w:val="7"/>
        </w:numPr>
        <w:spacing w:after="75"/>
        <w:ind w:left="225"/>
        <w:jc w:val="both"/>
        <w:rPr>
          <w:color w:val="333333"/>
        </w:rPr>
      </w:pPr>
      <w:r>
        <w:rPr>
          <w:rFonts w:asciiTheme="minorHAnsi" w:hAnsiTheme="minorHAnsi" w:cstheme="minorHAnsi"/>
          <w:color w:val="333333"/>
        </w:rPr>
        <w:t xml:space="preserve">A synopsis of the </w:t>
      </w:r>
      <w:proofErr w:type="spellStart"/>
      <w:r>
        <w:rPr>
          <w:rFonts w:asciiTheme="minorHAnsi" w:hAnsiTheme="minorHAnsi" w:cstheme="minorHAnsi"/>
          <w:color w:val="333333"/>
        </w:rPr>
        <w:t>ilDÁNA</w:t>
      </w:r>
      <w:proofErr w:type="spellEnd"/>
      <w:r>
        <w:rPr>
          <w:rFonts w:asciiTheme="minorHAnsi" w:hAnsiTheme="minorHAnsi" w:cstheme="minorHAnsi"/>
          <w:color w:val="333333"/>
        </w:rPr>
        <w:t xml:space="preserve"> film.</w:t>
      </w:r>
    </w:p>
    <w:p w14:paraId="36B39366" w14:textId="3A4FC5DF" w:rsidR="005F7D63" w:rsidRDefault="00ED30E1">
      <w:pPr>
        <w:numPr>
          <w:ilvl w:val="0"/>
          <w:numId w:val="7"/>
        </w:numPr>
        <w:spacing w:after="75"/>
        <w:ind w:left="225"/>
        <w:jc w:val="both"/>
        <w:rPr>
          <w:color w:val="333333"/>
        </w:rPr>
      </w:pPr>
      <w:r>
        <w:rPr>
          <w:rFonts w:ascii="Calibri" w:eastAsia="Calibri" w:hAnsi="Calibri" w:cs="Calibri"/>
          <w:color w:val="333333"/>
        </w:rPr>
        <w:t>A detailed treatment of the proposal</w:t>
      </w:r>
    </w:p>
    <w:p w14:paraId="222A76A4" w14:textId="51F083DD" w:rsidR="005F7D63" w:rsidRDefault="00ED30E1">
      <w:pPr>
        <w:numPr>
          <w:ilvl w:val="0"/>
          <w:numId w:val="7"/>
        </w:numPr>
        <w:spacing w:after="75"/>
        <w:ind w:left="225"/>
        <w:jc w:val="both"/>
        <w:rPr>
          <w:color w:val="333333"/>
        </w:rPr>
      </w:pPr>
      <w:r>
        <w:rPr>
          <w:rFonts w:ascii="Calibri" w:eastAsia="Calibri" w:hAnsi="Calibri" w:cs="Calibri"/>
          <w:color w:val="333333"/>
        </w:rPr>
        <w:t>A description of the intended creative approach.</w:t>
      </w:r>
    </w:p>
    <w:p w14:paraId="52162919" w14:textId="77777777" w:rsidR="005F7D63" w:rsidRDefault="00ED30E1">
      <w:pPr>
        <w:numPr>
          <w:ilvl w:val="0"/>
          <w:numId w:val="7"/>
        </w:numPr>
        <w:spacing w:after="75"/>
        <w:ind w:left="225"/>
        <w:jc w:val="both"/>
        <w:rPr>
          <w:color w:val="333333"/>
        </w:rPr>
      </w:pPr>
      <w:r>
        <w:rPr>
          <w:rFonts w:ascii="Calibri" w:eastAsia="Calibri" w:hAnsi="Calibri" w:cs="Calibri"/>
          <w:color w:val="333333"/>
        </w:rPr>
        <w:t>An audience strategy that identifies the film’s national TV audience plus any plan for theatrical exhibition (film festival/cinema) if applicable</w:t>
      </w:r>
    </w:p>
    <w:p w14:paraId="373394C6" w14:textId="6B3DFC42" w:rsidR="005F7D63" w:rsidRDefault="00ED30E1">
      <w:pPr>
        <w:numPr>
          <w:ilvl w:val="0"/>
          <w:numId w:val="7"/>
        </w:numPr>
        <w:ind w:left="225"/>
        <w:jc w:val="both"/>
        <w:rPr>
          <w:color w:val="333333"/>
        </w:rPr>
      </w:pPr>
      <w:r>
        <w:rPr>
          <w:rFonts w:ascii="Calibri" w:eastAsia="Calibri" w:hAnsi="Calibri" w:cs="Calibri"/>
          <w:color w:val="333333"/>
        </w:rPr>
        <w:t>A detailed production budget and budget summary (including music and subject</w:t>
      </w:r>
      <w:r>
        <w:rPr>
          <w:rFonts w:ascii="Calibri" w:eastAsia="Calibri" w:hAnsi="Calibri" w:cs="Calibri"/>
          <w:color w:val="333333"/>
        </w:rPr>
        <w:br/>
        <w:t>clearances, deliverables and marketing materials).</w:t>
      </w:r>
    </w:p>
    <w:p w14:paraId="50DF50F6" w14:textId="77777777" w:rsidR="005F7D63" w:rsidRDefault="00ED30E1">
      <w:pPr>
        <w:numPr>
          <w:ilvl w:val="0"/>
          <w:numId w:val="7"/>
        </w:numPr>
        <w:ind w:left="225"/>
        <w:jc w:val="both"/>
        <w:rPr>
          <w:color w:val="333333"/>
        </w:rPr>
      </w:pPr>
      <w:r>
        <w:rPr>
          <w:rFonts w:ascii="Calibri" w:eastAsia="Calibri" w:hAnsi="Calibri" w:cs="Calibri"/>
          <w:color w:val="333333"/>
        </w:rPr>
        <w:t>CVs of the creative team involved in the proposal including director, producer, writer,</w:t>
      </w:r>
      <w:r>
        <w:rPr>
          <w:rFonts w:ascii="Calibri" w:eastAsia="Calibri" w:hAnsi="Calibri" w:cs="Calibri"/>
          <w:color w:val="333333"/>
        </w:rPr>
        <w:br/>
        <w:t>editor</w:t>
      </w:r>
    </w:p>
    <w:p w14:paraId="2231CFD3" w14:textId="77777777" w:rsidR="005F7D63" w:rsidRDefault="00ED30E1">
      <w:pPr>
        <w:numPr>
          <w:ilvl w:val="0"/>
          <w:numId w:val="7"/>
        </w:numPr>
        <w:spacing w:after="75"/>
        <w:ind w:left="225"/>
        <w:jc w:val="both"/>
        <w:rPr>
          <w:color w:val="333333"/>
        </w:rPr>
      </w:pPr>
      <w:r>
        <w:rPr>
          <w:rFonts w:ascii="Calibri" w:eastAsia="Calibri" w:hAnsi="Calibri" w:cs="Calibri"/>
          <w:color w:val="333333"/>
        </w:rPr>
        <w:t>Evidence of ownership to include copies of all option and writers’ agreements entered in respect of story and script, if applicable to the project</w:t>
      </w:r>
    </w:p>
    <w:p w14:paraId="6BFE9F0D" w14:textId="77777777" w:rsidR="005F7D63" w:rsidRDefault="00ED30E1">
      <w:pPr>
        <w:numPr>
          <w:ilvl w:val="0"/>
          <w:numId w:val="7"/>
        </w:numPr>
        <w:spacing w:after="75"/>
        <w:ind w:left="225"/>
        <w:jc w:val="both"/>
        <w:rPr>
          <w:color w:val="333333"/>
        </w:rPr>
      </w:pPr>
      <w:r>
        <w:rPr>
          <w:rFonts w:ascii="Calibri" w:eastAsia="Calibri" w:hAnsi="Calibri" w:cs="Calibri"/>
          <w:color w:val="333333"/>
        </w:rPr>
        <w:t>Written confirmation in the form of clearances and permissions of key subject’s willingness to participate, where applicable</w:t>
      </w:r>
    </w:p>
    <w:p w14:paraId="2228A7EA" w14:textId="77777777" w:rsidR="005F7D63" w:rsidRDefault="00ED30E1">
      <w:pPr>
        <w:numPr>
          <w:ilvl w:val="0"/>
          <w:numId w:val="7"/>
        </w:numPr>
        <w:spacing w:after="75"/>
        <w:ind w:left="225"/>
        <w:jc w:val="both"/>
        <w:rPr>
          <w:color w:val="333333"/>
        </w:rPr>
      </w:pPr>
      <w:r>
        <w:rPr>
          <w:rFonts w:ascii="Calibri" w:eastAsia="Calibri" w:hAnsi="Calibri" w:cs="Calibri"/>
          <w:color w:val="333333"/>
        </w:rPr>
        <w:t>Three excerpts of the director’s work (not showreel) that inform the proposal</w:t>
      </w:r>
    </w:p>
    <w:p w14:paraId="0CBE8EF5" w14:textId="77777777" w:rsidR="005F7D63" w:rsidRDefault="00ED30E1">
      <w:pPr>
        <w:numPr>
          <w:ilvl w:val="0"/>
          <w:numId w:val="7"/>
        </w:numPr>
        <w:spacing w:after="75"/>
        <w:ind w:left="225"/>
        <w:jc w:val="both"/>
        <w:rPr>
          <w:color w:val="333333"/>
        </w:rPr>
      </w:pPr>
      <w:r>
        <w:rPr>
          <w:rFonts w:ascii="Calibri" w:eastAsia="Calibri" w:hAnsi="Calibri" w:cs="Calibri"/>
          <w:color w:val="333333"/>
        </w:rPr>
        <w:t>Any other relevant supporting materials that inform the creative approach for the proposal.</w:t>
      </w:r>
    </w:p>
    <w:p w14:paraId="057F0368" w14:textId="77777777" w:rsidR="005F7D63" w:rsidRDefault="005F7D63">
      <w:pPr>
        <w:spacing w:after="75"/>
        <w:ind w:left="-135"/>
        <w:jc w:val="both"/>
        <w:rPr>
          <w:rFonts w:ascii="Calibri" w:eastAsia="Calibri" w:hAnsi="Calibri" w:cs="Calibri"/>
          <w:color w:val="333333"/>
        </w:rPr>
      </w:pPr>
    </w:p>
    <w:p w14:paraId="74B25B4F" w14:textId="77777777" w:rsidR="005F7D63" w:rsidRDefault="00ED30E1">
      <w:pPr>
        <w:jc w:val="both"/>
        <w:rPr>
          <w:rFonts w:ascii="Calibri" w:eastAsia="Calibri" w:hAnsi="Calibri" w:cs="Calibri"/>
          <w:color w:val="333333"/>
        </w:rPr>
      </w:pPr>
      <w:r>
        <w:rPr>
          <w:rFonts w:ascii="Calibri" w:eastAsia="Calibri" w:hAnsi="Calibri" w:cs="Calibri"/>
          <w:b/>
          <w:color w:val="333333"/>
        </w:rPr>
        <w:t xml:space="preserve">TG4 and the Arts Council/ </w:t>
      </w:r>
      <w:proofErr w:type="gramStart"/>
      <w:r>
        <w:rPr>
          <w:rFonts w:ascii="Calibri" w:eastAsia="Calibri" w:hAnsi="Calibri" w:cs="Calibri"/>
          <w:b/>
          <w:color w:val="333333"/>
        </w:rPr>
        <w:t>An</w:t>
      </w:r>
      <w:proofErr w:type="gramEnd"/>
      <w:r>
        <w:rPr>
          <w:rFonts w:ascii="Calibri" w:eastAsia="Calibri" w:hAnsi="Calibri" w:cs="Calibri"/>
          <w:b/>
          <w:color w:val="333333"/>
        </w:rPr>
        <w:t xml:space="preserve"> Chomhairle Ealaíon</w:t>
      </w:r>
    </w:p>
    <w:p w14:paraId="7965DE2E" w14:textId="77777777" w:rsidR="005F7D63" w:rsidRDefault="00ED30E1">
      <w:pPr>
        <w:numPr>
          <w:ilvl w:val="0"/>
          <w:numId w:val="9"/>
        </w:numPr>
        <w:spacing w:after="75"/>
        <w:ind w:left="225"/>
        <w:jc w:val="both"/>
        <w:rPr>
          <w:color w:val="333333"/>
        </w:rPr>
      </w:pPr>
      <w:r>
        <w:rPr>
          <w:rFonts w:ascii="Calibri" w:eastAsia="Calibri" w:hAnsi="Calibri" w:cs="Calibri"/>
          <w:color w:val="333333"/>
        </w:rPr>
        <w:t>encourage the employment of film practitioners working through the Irish language;</w:t>
      </w:r>
    </w:p>
    <w:p w14:paraId="54098DE9" w14:textId="77777777" w:rsidR="005F7D63" w:rsidRDefault="00ED30E1">
      <w:pPr>
        <w:numPr>
          <w:ilvl w:val="0"/>
          <w:numId w:val="9"/>
        </w:numPr>
        <w:spacing w:after="75"/>
        <w:ind w:left="225"/>
        <w:jc w:val="both"/>
        <w:rPr>
          <w:color w:val="333333"/>
        </w:rPr>
      </w:pPr>
      <w:r>
        <w:rPr>
          <w:rFonts w:ascii="Calibri" w:eastAsia="Calibri" w:hAnsi="Calibri" w:cs="Calibri"/>
          <w:color w:val="333333"/>
        </w:rPr>
        <w:t>involve gender equality both in terms of contribution and production personnel;</w:t>
      </w:r>
    </w:p>
    <w:p w14:paraId="0D95FF96" w14:textId="77777777" w:rsidR="005F7D63" w:rsidRDefault="00ED30E1">
      <w:pPr>
        <w:numPr>
          <w:ilvl w:val="0"/>
          <w:numId w:val="9"/>
        </w:numPr>
        <w:spacing w:after="75"/>
        <w:ind w:left="225"/>
        <w:jc w:val="both"/>
        <w:rPr>
          <w:color w:val="333333"/>
        </w:rPr>
      </w:pPr>
      <w:r>
        <w:rPr>
          <w:rFonts w:ascii="Calibri" w:eastAsia="Calibri" w:hAnsi="Calibri" w:cs="Calibri"/>
          <w:color w:val="333333"/>
        </w:rPr>
        <w:t xml:space="preserve">require the provision of equitable conditions and fair remuneration for artists involved in the making of the </w:t>
      </w:r>
      <w:proofErr w:type="spellStart"/>
      <w:r>
        <w:rPr>
          <w:rFonts w:ascii="Calibri" w:eastAsia="Calibri" w:hAnsi="Calibri" w:cs="Calibri"/>
          <w:color w:val="333333"/>
        </w:rPr>
        <w:t>ilDÁNA</w:t>
      </w:r>
      <w:proofErr w:type="spellEnd"/>
      <w:r>
        <w:rPr>
          <w:rFonts w:ascii="Calibri" w:eastAsia="Calibri" w:hAnsi="Calibri" w:cs="Calibri"/>
          <w:color w:val="333333"/>
        </w:rPr>
        <w:t xml:space="preserve"> films.</w:t>
      </w:r>
    </w:p>
    <w:p w14:paraId="4E7ACC19" w14:textId="77777777" w:rsidR="005F7D63" w:rsidRDefault="005F7D63">
      <w:pPr>
        <w:spacing w:after="75"/>
        <w:ind w:left="-135"/>
        <w:jc w:val="both"/>
        <w:rPr>
          <w:rFonts w:ascii="Calibri" w:eastAsia="Calibri" w:hAnsi="Calibri" w:cs="Calibri"/>
          <w:color w:val="333333"/>
        </w:rPr>
      </w:pPr>
    </w:p>
    <w:p w14:paraId="57F4B42C" w14:textId="77777777" w:rsidR="005F7D63" w:rsidRDefault="00ED30E1">
      <w:pPr>
        <w:jc w:val="both"/>
        <w:rPr>
          <w:rFonts w:ascii="Calibri" w:eastAsia="Calibri" w:hAnsi="Calibri" w:cs="Calibri"/>
          <w:color w:val="333333"/>
        </w:rPr>
      </w:pPr>
      <w:r>
        <w:rPr>
          <w:rFonts w:ascii="Calibri" w:eastAsia="Calibri" w:hAnsi="Calibri" w:cs="Calibri"/>
          <w:b/>
          <w:color w:val="333333"/>
        </w:rPr>
        <w:t>Selection</w:t>
      </w:r>
      <w:r>
        <w:rPr>
          <w:rFonts w:ascii="Calibri" w:eastAsia="Calibri" w:hAnsi="Calibri" w:cs="Calibri"/>
          <w:color w:val="333333"/>
        </w:rPr>
        <w:br/>
      </w:r>
      <w:proofErr w:type="spellStart"/>
      <w:r>
        <w:rPr>
          <w:rFonts w:ascii="Calibri" w:eastAsia="Calibri" w:hAnsi="Calibri" w:cs="Calibri"/>
          <w:b/>
          <w:color w:val="333333"/>
        </w:rPr>
        <w:t>ilDÁNA</w:t>
      </w:r>
      <w:proofErr w:type="spellEnd"/>
      <w:r>
        <w:rPr>
          <w:rFonts w:ascii="Calibri" w:eastAsia="Calibri" w:hAnsi="Calibri" w:cs="Calibri"/>
          <w:b/>
          <w:color w:val="333333"/>
        </w:rPr>
        <w:t xml:space="preserve"> films will be selected based on:</w:t>
      </w:r>
    </w:p>
    <w:p w14:paraId="61B0D4B3" w14:textId="77777777" w:rsidR="005F7D63" w:rsidRDefault="00ED30E1">
      <w:pPr>
        <w:numPr>
          <w:ilvl w:val="0"/>
          <w:numId w:val="10"/>
        </w:numPr>
        <w:spacing w:after="75"/>
        <w:ind w:left="225"/>
        <w:jc w:val="both"/>
        <w:rPr>
          <w:color w:val="333333"/>
        </w:rPr>
      </w:pPr>
      <w:r>
        <w:rPr>
          <w:rFonts w:ascii="Calibri" w:eastAsia="Calibri" w:hAnsi="Calibri" w:cs="Calibri"/>
          <w:color w:val="333333"/>
        </w:rPr>
        <w:t>the artistic vision of the applicant and his/her creative approach to the proposed subject</w:t>
      </w:r>
    </w:p>
    <w:p w14:paraId="57DCB343" w14:textId="77777777" w:rsidR="005F7D63" w:rsidRDefault="00ED30E1">
      <w:pPr>
        <w:numPr>
          <w:ilvl w:val="0"/>
          <w:numId w:val="10"/>
        </w:numPr>
        <w:spacing w:after="75"/>
        <w:ind w:left="225"/>
        <w:jc w:val="both"/>
        <w:rPr>
          <w:color w:val="333333"/>
        </w:rPr>
      </w:pPr>
      <w:r>
        <w:rPr>
          <w:rFonts w:ascii="Calibri" w:eastAsia="Calibri" w:hAnsi="Calibri" w:cs="Calibri"/>
          <w:color w:val="333333"/>
        </w:rPr>
        <w:t xml:space="preserve">the feasibility of the proposal in the context of the objectives of </w:t>
      </w:r>
      <w:proofErr w:type="spellStart"/>
      <w:r>
        <w:rPr>
          <w:rFonts w:ascii="Calibri" w:eastAsia="Calibri" w:hAnsi="Calibri" w:cs="Calibri"/>
          <w:color w:val="333333"/>
        </w:rPr>
        <w:t>IlDÁNA</w:t>
      </w:r>
      <w:proofErr w:type="spellEnd"/>
    </w:p>
    <w:p w14:paraId="48D6022E" w14:textId="77777777" w:rsidR="005F7D63" w:rsidRDefault="00ED30E1">
      <w:pPr>
        <w:numPr>
          <w:ilvl w:val="0"/>
          <w:numId w:val="10"/>
        </w:numPr>
        <w:spacing w:after="75"/>
        <w:ind w:left="225"/>
        <w:jc w:val="both"/>
        <w:rPr>
          <w:color w:val="333333"/>
        </w:rPr>
      </w:pPr>
      <w:r>
        <w:rPr>
          <w:rFonts w:ascii="Calibri" w:eastAsia="Calibri" w:hAnsi="Calibri" w:cs="Calibri"/>
          <w:color w:val="333333"/>
        </w:rPr>
        <w:t>the track record of the applicant</w:t>
      </w:r>
    </w:p>
    <w:p w14:paraId="551E8DAE" w14:textId="77777777" w:rsidR="005F7D63" w:rsidRDefault="00ED30E1">
      <w:pPr>
        <w:numPr>
          <w:ilvl w:val="0"/>
          <w:numId w:val="10"/>
        </w:numPr>
        <w:spacing w:after="75"/>
        <w:ind w:left="225"/>
        <w:jc w:val="both"/>
        <w:rPr>
          <w:color w:val="333333"/>
        </w:rPr>
      </w:pPr>
      <w:r>
        <w:rPr>
          <w:rFonts w:ascii="Calibri" w:eastAsia="Calibri" w:hAnsi="Calibri" w:cs="Calibri"/>
          <w:color w:val="333333"/>
        </w:rPr>
        <w:t>the extent to which the proposal promotes gender equality in terms of contribution and production personnel</w:t>
      </w:r>
    </w:p>
    <w:p w14:paraId="102E266E" w14:textId="77777777" w:rsidR="005F7D63" w:rsidRDefault="00ED30E1">
      <w:pPr>
        <w:spacing w:after="300"/>
        <w:jc w:val="both"/>
        <w:rPr>
          <w:rFonts w:ascii="Calibri" w:eastAsia="Calibri" w:hAnsi="Calibri" w:cs="Calibri"/>
          <w:color w:val="333333"/>
        </w:rPr>
      </w:pPr>
      <w:r>
        <w:rPr>
          <w:rFonts w:ascii="Calibri" w:eastAsia="Calibri" w:hAnsi="Calibri" w:cs="Calibri"/>
          <w:color w:val="333333"/>
        </w:rPr>
        <w:t>Additional funding (up to €5K per successful project) may be made available to support theatrical exhibition where a convincing audience strategy is proposed.</w:t>
      </w:r>
    </w:p>
    <w:p w14:paraId="5584F1BF" w14:textId="77777777" w:rsidR="005F7D63" w:rsidRDefault="00ED30E1">
      <w:pPr>
        <w:spacing w:after="300"/>
        <w:jc w:val="both"/>
        <w:rPr>
          <w:rFonts w:ascii="Calibri" w:eastAsia="Calibri" w:hAnsi="Calibri" w:cs="Calibri"/>
          <w:color w:val="333333"/>
        </w:rPr>
      </w:pPr>
      <w:r>
        <w:rPr>
          <w:rFonts w:ascii="Calibri" w:eastAsia="Calibri" w:hAnsi="Calibri" w:cs="Calibri"/>
          <w:color w:val="333333"/>
        </w:rPr>
        <w:lastRenderedPageBreak/>
        <w:t xml:space="preserve">Shortlisted applicants will be invited to discuss their proposal towards the end of February </w:t>
      </w:r>
      <w:r>
        <w:rPr>
          <w:rFonts w:ascii="Calibri" w:eastAsia="Calibri" w:hAnsi="Calibri" w:cs="Calibri"/>
          <w:b/>
          <w:color w:val="333333"/>
        </w:rPr>
        <w:t>2020.</w:t>
      </w:r>
      <w:r>
        <w:rPr>
          <w:rFonts w:ascii="Calibri" w:eastAsia="Calibri" w:hAnsi="Calibri" w:cs="Calibri"/>
          <w:color w:val="333333"/>
        </w:rPr>
        <w:t xml:space="preserve"> The award for the series will be made by TG4 and standard commissioning terms will apply to the production agreement. It is expected that projects will be completed and available for broadcast on TG4 in 2020/2021.</w:t>
      </w:r>
    </w:p>
    <w:p w14:paraId="683B1788" w14:textId="77777777" w:rsidR="005F7D63" w:rsidRDefault="00ED30E1">
      <w:pPr>
        <w:jc w:val="both"/>
        <w:rPr>
          <w:rFonts w:ascii="Calibri" w:eastAsia="Calibri" w:hAnsi="Calibri" w:cs="Calibri"/>
          <w:b/>
          <w:color w:val="333333"/>
        </w:rPr>
      </w:pPr>
      <w:r>
        <w:rPr>
          <w:rFonts w:ascii="Calibri" w:eastAsia="Calibri" w:hAnsi="Calibri" w:cs="Calibri"/>
          <w:b/>
          <w:color w:val="333333"/>
        </w:rPr>
        <w:t>Further information</w:t>
      </w:r>
    </w:p>
    <w:p w14:paraId="3E02B2DE" w14:textId="77777777" w:rsidR="005F7D63" w:rsidRDefault="00ED30E1">
      <w:pPr>
        <w:rPr>
          <w:rFonts w:ascii="Calibri" w:eastAsia="Calibri" w:hAnsi="Calibri" w:cs="Calibri"/>
        </w:rPr>
      </w:pPr>
      <w:r>
        <w:rPr>
          <w:rFonts w:ascii="Calibri" w:eastAsia="Calibri" w:hAnsi="Calibri" w:cs="Calibri"/>
          <w:color w:val="333333"/>
        </w:rPr>
        <w:br/>
      </w:r>
      <w:r>
        <w:rPr>
          <w:rFonts w:ascii="Calibri" w:eastAsia="Calibri" w:hAnsi="Calibri" w:cs="Calibri"/>
        </w:rPr>
        <w:t>Applicants must comply with all relevant statutory obligations.</w:t>
      </w:r>
      <w:r>
        <w:rPr>
          <w:rFonts w:ascii="Calibri" w:eastAsia="Calibri" w:hAnsi="Calibri" w:cs="Calibri"/>
        </w:rPr>
        <w:br/>
        <w:t>All contracts will depend on provision of a Tax Clearance Certificate from the Revenue Commissioners.</w:t>
      </w:r>
      <w:r>
        <w:rPr>
          <w:rFonts w:ascii="Calibri" w:eastAsia="Calibri" w:hAnsi="Calibri" w:cs="Calibri"/>
        </w:rPr>
        <w:br/>
        <w:t>Candidates are informed that the information provided may be disclosed to the public under the Freedom of Information Act.</w:t>
      </w:r>
      <w:r>
        <w:rPr>
          <w:rFonts w:ascii="Calibri" w:eastAsia="Calibri" w:hAnsi="Calibri" w:cs="Calibri"/>
        </w:rPr>
        <w:br/>
        <w:t>There is no agreement – or any other type of contract – until a formal contract is written by or on behalf of TG4. Copyright for the film rests with the producer.</w:t>
      </w:r>
    </w:p>
    <w:p w14:paraId="0894CF29" w14:textId="77777777" w:rsidR="005F7D63" w:rsidRDefault="005F7D63">
      <w:pPr>
        <w:jc w:val="both"/>
        <w:rPr>
          <w:rFonts w:ascii="Calibri" w:eastAsia="Calibri" w:hAnsi="Calibri" w:cs="Calibri"/>
        </w:rPr>
      </w:pPr>
    </w:p>
    <w:p w14:paraId="4FDC0992" w14:textId="77777777" w:rsidR="005F7D63" w:rsidRDefault="00ED30E1">
      <w:pPr>
        <w:jc w:val="right"/>
        <w:rPr>
          <w:rFonts w:ascii="Calibri" w:eastAsia="Calibri" w:hAnsi="Calibri" w:cs="Calibri"/>
        </w:rPr>
      </w:pPr>
      <w:bookmarkStart w:id="1" w:name="_gjdgxs" w:colFirst="0" w:colLast="0"/>
      <w:bookmarkEnd w:id="1"/>
      <w:r>
        <w:rPr>
          <w:noProof/>
        </w:rPr>
        <w:drawing>
          <wp:inline distT="0" distB="0" distL="0" distR="0" wp14:anchorId="52812797" wp14:editId="3FD89F67">
            <wp:extent cx="1973249" cy="698429"/>
            <wp:effectExtent l="0" t="0" r="0" b="0"/>
            <wp:docPr id="10" name="image3.png" descr="http://www.artscouncil.ie/uploadedImages/wwwartscouncilie/Content/Funds/Logo_guide/AC_FUND_ArtofFilm.png"/>
            <wp:cNvGraphicFramePr/>
            <a:graphic xmlns:a="http://schemas.openxmlformats.org/drawingml/2006/main">
              <a:graphicData uri="http://schemas.openxmlformats.org/drawingml/2006/picture">
                <pic:pic xmlns:pic="http://schemas.openxmlformats.org/drawingml/2006/picture">
                  <pic:nvPicPr>
                    <pic:cNvPr id="0" name="image3.png" descr="http://www.artscouncil.ie/uploadedImages/wwwartscouncilie/Content/Funds/Logo_guide/AC_FUND_ArtofFilm.png"/>
                    <pic:cNvPicPr preferRelativeResize="0"/>
                  </pic:nvPicPr>
                  <pic:blipFill>
                    <a:blip r:embed="rId10"/>
                    <a:srcRect/>
                    <a:stretch>
                      <a:fillRect/>
                    </a:stretch>
                  </pic:blipFill>
                  <pic:spPr>
                    <a:xfrm>
                      <a:off x="0" y="0"/>
                      <a:ext cx="1973249" cy="698429"/>
                    </a:xfrm>
                    <a:prstGeom prst="rect">
                      <a:avLst/>
                    </a:prstGeom>
                    <a:ln/>
                  </pic:spPr>
                </pic:pic>
              </a:graphicData>
            </a:graphic>
          </wp:inline>
        </w:drawing>
      </w:r>
      <w:r>
        <w:t xml:space="preserve">                                                         </w:t>
      </w:r>
      <w:r>
        <w:rPr>
          <w:noProof/>
        </w:rPr>
        <w:drawing>
          <wp:inline distT="0" distB="0" distL="0" distR="0" wp14:anchorId="7467FA32" wp14:editId="53F650D1">
            <wp:extent cx="1622560" cy="59286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622560" cy="592865"/>
                    </a:xfrm>
                    <a:prstGeom prst="rect">
                      <a:avLst/>
                    </a:prstGeom>
                    <a:ln/>
                  </pic:spPr>
                </pic:pic>
              </a:graphicData>
            </a:graphic>
          </wp:inline>
        </w:drawing>
      </w:r>
    </w:p>
    <w:sectPr w:rsidR="005F7D6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0A14"/>
    <w:multiLevelType w:val="multilevel"/>
    <w:tmpl w:val="8624B8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2BD1C1A"/>
    <w:multiLevelType w:val="multilevel"/>
    <w:tmpl w:val="728A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4C1865"/>
    <w:multiLevelType w:val="multilevel"/>
    <w:tmpl w:val="17A8F2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7B06E92"/>
    <w:multiLevelType w:val="multilevel"/>
    <w:tmpl w:val="3D52E5CC"/>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15:restartNumberingAfterBreak="0">
    <w:nsid w:val="1ED336FC"/>
    <w:multiLevelType w:val="multilevel"/>
    <w:tmpl w:val="2DD81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67391B"/>
    <w:multiLevelType w:val="multilevel"/>
    <w:tmpl w:val="15A249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12E08AC"/>
    <w:multiLevelType w:val="multilevel"/>
    <w:tmpl w:val="D1C4D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A8028E"/>
    <w:multiLevelType w:val="multilevel"/>
    <w:tmpl w:val="7F3ED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F1F04E3"/>
    <w:multiLevelType w:val="multilevel"/>
    <w:tmpl w:val="2DCC71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8CD5CA5"/>
    <w:multiLevelType w:val="multilevel"/>
    <w:tmpl w:val="ED7654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A772131"/>
    <w:multiLevelType w:val="multilevel"/>
    <w:tmpl w:val="33B63C64"/>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num w:numId="1">
    <w:abstractNumId w:val="10"/>
  </w:num>
  <w:num w:numId="2">
    <w:abstractNumId w:val="4"/>
  </w:num>
  <w:num w:numId="3">
    <w:abstractNumId w:val="6"/>
  </w:num>
  <w:num w:numId="4">
    <w:abstractNumId w:val="7"/>
  </w:num>
  <w:num w:numId="5">
    <w:abstractNumId w:val="2"/>
  </w:num>
  <w:num w:numId="6">
    <w:abstractNumId w:val="1"/>
  </w:num>
  <w:num w:numId="7">
    <w:abstractNumId w:val="0"/>
  </w:num>
  <w:num w:numId="8">
    <w:abstractNumId w:val="9"/>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D63"/>
    <w:rsid w:val="005F7D63"/>
    <w:rsid w:val="00A7079D"/>
    <w:rsid w:val="00ED30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67E4"/>
  <w15:docId w15:val="{047BF7D0-4D14-437F-91FE-09080400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9D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sid w:val="000379DA"/>
    <w:rPr>
      <w:color w:val="0000FF" w:themeColor="hyperlink"/>
      <w:u w:val="single"/>
    </w:rPr>
  </w:style>
  <w:style w:type="paragraph" w:styleId="NoSpacing">
    <w:name w:val="No Spacing"/>
    <w:uiPriority w:val="1"/>
    <w:qFormat/>
    <w:rsid w:val="000379DA"/>
  </w:style>
  <w:style w:type="paragraph" w:styleId="ListParagraph">
    <w:name w:val="List Paragraph"/>
    <w:basedOn w:val="Normal"/>
    <w:uiPriority w:val="34"/>
    <w:qFormat/>
    <w:rsid w:val="0069029B"/>
    <w:pPr>
      <w:ind w:left="720"/>
      <w:contextualSpacing/>
    </w:pPr>
  </w:style>
  <w:style w:type="character" w:styleId="Emphasis">
    <w:name w:val="Emphasis"/>
    <w:basedOn w:val="DefaultParagraphFont"/>
    <w:uiPriority w:val="20"/>
    <w:qFormat/>
    <w:rsid w:val="00D63C56"/>
    <w:rPr>
      <w:i/>
      <w:iCs/>
    </w:rPr>
  </w:style>
  <w:style w:type="paragraph" w:styleId="BalloonText">
    <w:name w:val="Balloon Text"/>
    <w:basedOn w:val="Normal"/>
    <w:link w:val="BalloonTextChar"/>
    <w:uiPriority w:val="99"/>
    <w:semiHidden/>
    <w:unhideWhenUsed/>
    <w:rsid w:val="00181AE5"/>
    <w:rPr>
      <w:rFonts w:ascii="Tahoma" w:hAnsi="Tahoma" w:cs="Tahoma"/>
      <w:sz w:val="16"/>
      <w:szCs w:val="16"/>
    </w:rPr>
  </w:style>
  <w:style w:type="character" w:customStyle="1" w:styleId="BalloonTextChar">
    <w:name w:val="Balloon Text Char"/>
    <w:basedOn w:val="DefaultParagraphFont"/>
    <w:link w:val="BalloonText"/>
    <w:uiPriority w:val="99"/>
    <w:semiHidden/>
    <w:rsid w:val="00181AE5"/>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70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pdate.tg4.ie/ecom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pdate.tg4.ie/ecom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date.tg4.ie/ecomm/"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update.tg4.ie/e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Fionnuala Sweeney</dc:creator>
  <cp:lastModifiedBy>Aonghus Woods</cp:lastModifiedBy>
  <cp:revision>3</cp:revision>
  <dcterms:created xsi:type="dcterms:W3CDTF">2019-11-21T11:44:00Z</dcterms:created>
  <dcterms:modified xsi:type="dcterms:W3CDTF">2019-11-21T11:54:00Z</dcterms:modified>
</cp:coreProperties>
</file>